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11" w:rsidRPr="00374B0F" w:rsidRDefault="00E54583" w:rsidP="00326D11">
      <w:pPr>
        <w:jc w:val="center"/>
        <w:rPr>
          <w:rFonts w:ascii="Times New Roman" w:hAnsi="Times New Roman"/>
          <w:b/>
        </w:rPr>
      </w:pPr>
      <w:r w:rsidRPr="00326D11">
        <w:rPr>
          <w:rFonts w:ascii="Times New Roman" w:hAnsi="Times New Roman"/>
          <w:b/>
          <w:noProof/>
        </w:rPr>
        <w:drawing>
          <wp:inline distT="0" distB="0" distL="0" distR="0">
            <wp:extent cx="685800" cy="76835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8350"/>
                    </a:xfrm>
                    <a:prstGeom prst="rect">
                      <a:avLst/>
                    </a:prstGeom>
                    <a:noFill/>
                    <a:ln>
                      <a:noFill/>
                    </a:ln>
                  </pic:spPr>
                </pic:pic>
              </a:graphicData>
            </a:graphic>
          </wp:inline>
        </w:drawing>
      </w:r>
    </w:p>
    <w:p w:rsidR="00326D11" w:rsidRPr="00374B0F" w:rsidRDefault="00326D11" w:rsidP="00326D11">
      <w:pPr>
        <w:jc w:val="center"/>
        <w:rPr>
          <w:rFonts w:ascii="Times New Roman" w:hAnsi="Times New Roman"/>
          <w:b/>
          <w:sz w:val="28"/>
          <w:szCs w:val="28"/>
        </w:rPr>
      </w:pPr>
      <w:r w:rsidRPr="00374B0F">
        <w:rPr>
          <w:rFonts w:ascii="Times New Roman" w:hAnsi="Times New Roman"/>
          <w:b/>
          <w:sz w:val="28"/>
          <w:szCs w:val="28"/>
        </w:rPr>
        <w:t>АДМИНИСТРАЦИЯ БЕЗВОДНОГО СЕЛЬСКОГО ПОСЕЛЕНИЯ</w:t>
      </w:r>
    </w:p>
    <w:p w:rsidR="00326D11" w:rsidRPr="00374B0F" w:rsidRDefault="00326D11" w:rsidP="00326D11">
      <w:pPr>
        <w:jc w:val="center"/>
        <w:rPr>
          <w:rFonts w:ascii="Times New Roman" w:hAnsi="Times New Roman"/>
          <w:b/>
          <w:sz w:val="28"/>
          <w:szCs w:val="28"/>
        </w:rPr>
      </w:pPr>
      <w:r w:rsidRPr="00374B0F">
        <w:rPr>
          <w:rFonts w:ascii="Times New Roman" w:hAnsi="Times New Roman"/>
          <w:b/>
          <w:sz w:val="28"/>
          <w:szCs w:val="28"/>
        </w:rPr>
        <w:t>КУРГАНИНСКОГО РАЙОНА</w:t>
      </w:r>
    </w:p>
    <w:p w:rsidR="00326D11" w:rsidRPr="00374B0F" w:rsidRDefault="00326D11" w:rsidP="00326D11">
      <w:pPr>
        <w:jc w:val="center"/>
        <w:rPr>
          <w:rFonts w:ascii="Times New Roman" w:hAnsi="Times New Roman"/>
          <w:b/>
          <w:sz w:val="28"/>
          <w:szCs w:val="28"/>
        </w:rPr>
      </w:pPr>
    </w:p>
    <w:p w:rsidR="00326D11" w:rsidRPr="00374B0F" w:rsidRDefault="00326D11" w:rsidP="00326D11">
      <w:pPr>
        <w:jc w:val="center"/>
        <w:rPr>
          <w:rFonts w:ascii="Times New Roman" w:hAnsi="Times New Roman"/>
          <w:b/>
          <w:sz w:val="28"/>
          <w:szCs w:val="28"/>
        </w:rPr>
      </w:pPr>
      <w:r w:rsidRPr="00374B0F">
        <w:rPr>
          <w:rFonts w:ascii="Times New Roman" w:hAnsi="Times New Roman"/>
          <w:b/>
          <w:sz w:val="28"/>
          <w:szCs w:val="28"/>
        </w:rPr>
        <w:t>ПОСТАНОВЛЕНИЕ</w:t>
      </w:r>
    </w:p>
    <w:p w:rsidR="00326D11" w:rsidRPr="00374B0F" w:rsidRDefault="00326D11" w:rsidP="00326D11">
      <w:pPr>
        <w:jc w:val="center"/>
        <w:rPr>
          <w:rFonts w:ascii="Times New Roman" w:hAnsi="Times New Roman"/>
          <w:b/>
        </w:rPr>
      </w:pPr>
    </w:p>
    <w:p w:rsidR="00326D11" w:rsidRPr="00326D11" w:rsidRDefault="00326D11" w:rsidP="00326D11">
      <w:pPr>
        <w:ind w:firstLine="0"/>
        <w:jc w:val="center"/>
        <w:rPr>
          <w:rFonts w:ascii="Times New Roman" w:hAnsi="Times New Roman"/>
          <w:sz w:val="22"/>
          <w:szCs w:val="22"/>
        </w:rPr>
      </w:pPr>
      <w:r w:rsidRPr="00326D11">
        <w:rPr>
          <w:rFonts w:ascii="Times New Roman" w:hAnsi="Times New Roman"/>
          <w:sz w:val="22"/>
          <w:szCs w:val="22"/>
        </w:rPr>
        <w:t>от 2</w:t>
      </w:r>
      <w:r>
        <w:rPr>
          <w:rFonts w:ascii="Times New Roman" w:hAnsi="Times New Roman"/>
          <w:sz w:val="22"/>
          <w:szCs w:val="22"/>
        </w:rPr>
        <w:t>8</w:t>
      </w:r>
      <w:r w:rsidRPr="00326D11">
        <w:rPr>
          <w:rFonts w:ascii="Times New Roman" w:hAnsi="Times New Roman"/>
          <w:sz w:val="22"/>
          <w:szCs w:val="22"/>
        </w:rPr>
        <w:t>.07.2020</w:t>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r>
      <w:r w:rsidRPr="00326D11">
        <w:rPr>
          <w:rFonts w:ascii="Times New Roman" w:hAnsi="Times New Roman"/>
          <w:sz w:val="22"/>
          <w:szCs w:val="22"/>
        </w:rPr>
        <w:tab/>
        <w:t>№ 14</w:t>
      </w:r>
      <w:r>
        <w:rPr>
          <w:rFonts w:ascii="Times New Roman" w:hAnsi="Times New Roman"/>
          <w:sz w:val="22"/>
          <w:szCs w:val="22"/>
        </w:rPr>
        <w:t>7</w:t>
      </w:r>
    </w:p>
    <w:p w:rsidR="00326D11" w:rsidRPr="00326D11" w:rsidRDefault="00326D11" w:rsidP="00326D11">
      <w:pPr>
        <w:pStyle w:val="a4"/>
        <w:jc w:val="center"/>
        <w:rPr>
          <w:sz w:val="22"/>
          <w:szCs w:val="22"/>
        </w:rPr>
      </w:pPr>
      <w:r w:rsidRPr="00326D11">
        <w:rPr>
          <w:sz w:val="22"/>
          <w:szCs w:val="22"/>
        </w:rPr>
        <w:t>поселок Степной</w:t>
      </w:r>
    </w:p>
    <w:p w:rsidR="00326D11" w:rsidRPr="00374B0F" w:rsidRDefault="00326D11" w:rsidP="00326D11">
      <w:pPr>
        <w:pStyle w:val="a4"/>
        <w:jc w:val="center"/>
      </w:pPr>
    </w:p>
    <w:p w:rsidR="00326D11" w:rsidRPr="00374B0F" w:rsidRDefault="00326D11" w:rsidP="00326D11">
      <w:pPr>
        <w:jc w:val="center"/>
        <w:rPr>
          <w:rFonts w:ascii="Times New Roman" w:hAnsi="Times New Roman"/>
        </w:rPr>
      </w:pPr>
    </w:p>
    <w:p w:rsidR="003327B9" w:rsidRPr="00121729" w:rsidRDefault="003327B9" w:rsidP="00326D11">
      <w:pPr>
        <w:shd w:val="clear" w:color="auto" w:fill="FFFFFF"/>
        <w:ind w:firstLine="0"/>
        <w:jc w:val="center"/>
        <w:rPr>
          <w:rFonts w:ascii="Times New Roman" w:eastAsia="Calibri" w:hAnsi="Times New Roman"/>
          <w:b/>
          <w:bCs/>
          <w:sz w:val="28"/>
          <w:szCs w:val="28"/>
          <w:shd w:val="clear" w:color="auto" w:fill="FFFFFF"/>
          <w:lang w:eastAsia="en-US"/>
        </w:rPr>
      </w:pPr>
      <w:r w:rsidRPr="00121729">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w:t>
      </w:r>
      <w:r w:rsidR="009C720D" w:rsidRPr="00121729">
        <w:rPr>
          <w:rFonts w:ascii="Times New Roman" w:eastAsia="Calibri" w:hAnsi="Times New Roman"/>
          <w:b/>
          <w:sz w:val="28"/>
          <w:szCs w:val="28"/>
          <w:lang w:eastAsia="en-US"/>
        </w:rPr>
        <w:t xml:space="preserve">услуги: </w:t>
      </w:r>
      <w:r w:rsidR="00326D11">
        <w:rPr>
          <w:rFonts w:ascii="Times New Roman" w:eastAsia="Calibri" w:hAnsi="Times New Roman"/>
          <w:b/>
          <w:bCs/>
          <w:sz w:val="28"/>
          <w:szCs w:val="28"/>
          <w:lang w:eastAsia="en-US"/>
        </w:rPr>
        <w:t>«</w:t>
      </w:r>
      <w:r w:rsidRPr="00121729">
        <w:rPr>
          <w:rFonts w:ascii="Times New Roman" w:eastAsia="Calibri" w:hAnsi="Times New Roman"/>
          <w:b/>
          <w:bCs/>
          <w:sz w:val="28"/>
          <w:szCs w:val="28"/>
          <w:shd w:val="clear" w:color="auto" w:fill="FFFFFF"/>
          <w:lang w:eastAsia="en-US"/>
        </w:rPr>
        <w:t xml:space="preserve">Выдача разрешения на использование земель или земельного участка, </w:t>
      </w:r>
      <w:r w:rsidR="009C720D" w:rsidRPr="00121729">
        <w:rPr>
          <w:rFonts w:ascii="Times New Roman" w:eastAsia="Calibri" w:hAnsi="Times New Roman"/>
          <w:b/>
          <w:bCs/>
          <w:sz w:val="28"/>
          <w:szCs w:val="28"/>
          <w:shd w:val="clear" w:color="auto" w:fill="FFFFFF"/>
          <w:lang w:eastAsia="en-US"/>
        </w:rPr>
        <w:t>находящихся в</w:t>
      </w:r>
      <w:r w:rsidRPr="00121729">
        <w:rPr>
          <w:rFonts w:ascii="Times New Roman" w:eastAsia="Calibri" w:hAnsi="Times New Roman"/>
          <w:b/>
          <w:bCs/>
          <w:sz w:val="28"/>
          <w:szCs w:val="28"/>
          <w:shd w:val="clear" w:color="auto" w:fill="FFFFFF"/>
          <w:lang w:eastAsia="en-US"/>
        </w:rPr>
        <w:t xml:space="preserve"> муниципальной собственности</w:t>
      </w:r>
      <w:r w:rsidRPr="00121729">
        <w:rPr>
          <w:rFonts w:ascii="Times New Roman" w:eastAsia="Calibri" w:hAnsi="Times New Roman"/>
          <w:sz w:val="28"/>
          <w:szCs w:val="28"/>
          <w:lang w:eastAsia="en-US"/>
        </w:rPr>
        <w:t xml:space="preserve"> </w:t>
      </w:r>
      <w:r w:rsidRPr="00121729">
        <w:rPr>
          <w:rFonts w:ascii="Times New Roman" w:eastAsia="Calibri" w:hAnsi="Times New Roman"/>
          <w:b/>
          <w:bCs/>
          <w:sz w:val="28"/>
          <w:szCs w:val="28"/>
          <w:shd w:val="clear" w:color="auto" w:fill="FFFFFF"/>
          <w:lang w:eastAsia="en-US"/>
        </w:rPr>
        <w:t xml:space="preserve">без предоставления земельного участка </w:t>
      </w:r>
    </w:p>
    <w:p w:rsidR="003327B9" w:rsidRPr="00121729" w:rsidRDefault="003327B9" w:rsidP="00326D11">
      <w:pPr>
        <w:shd w:val="clear" w:color="auto" w:fill="FFFFFF"/>
        <w:ind w:firstLine="0"/>
        <w:jc w:val="center"/>
        <w:rPr>
          <w:rFonts w:ascii="Times New Roman" w:eastAsia="Calibri" w:hAnsi="Times New Roman"/>
          <w:b/>
          <w:sz w:val="28"/>
          <w:szCs w:val="28"/>
          <w:lang w:eastAsia="en-US"/>
        </w:rPr>
      </w:pPr>
      <w:r w:rsidRPr="00121729">
        <w:rPr>
          <w:rFonts w:ascii="Times New Roman" w:eastAsia="Calibri" w:hAnsi="Times New Roman"/>
          <w:b/>
          <w:bCs/>
          <w:sz w:val="28"/>
          <w:szCs w:val="28"/>
          <w:shd w:val="clear" w:color="auto" w:fill="FFFFFF"/>
          <w:lang w:eastAsia="en-US"/>
        </w:rPr>
        <w:t>и установления сервитута, публичного сервитута</w:t>
      </w:r>
      <w:r w:rsidR="00326D11">
        <w:rPr>
          <w:rFonts w:ascii="Times New Roman" w:eastAsia="Calibri" w:hAnsi="Times New Roman"/>
          <w:b/>
          <w:bCs/>
          <w:sz w:val="28"/>
          <w:szCs w:val="28"/>
          <w:shd w:val="clear" w:color="auto" w:fill="FFFFFF"/>
          <w:lang w:eastAsia="en-US"/>
        </w:rPr>
        <w:t>»</w:t>
      </w:r>
    </w:p>
    <w:p w:rsidR="003327B9" w:rsidRPr="00121729" w:rsidRDefault="003327B9" w:rsidP="00326D11">
      <w:pPr>
        <w:autoSpaceDE w:val="0"/>
        <w:autoSpaceDN w:val="0"/>
        <w:adjustRightInd w:val="0"/>
        <w:ind w:firstLine="0"/>
        <w:jc w:val="center"/>
        <w:rPr>
          <w:rFonts w:ascii="Times New Roman" w:eastAsia="Calibri" w:hAnsi="Times New Roman"/>
          <w:sz w:val="28"/>
          <w:szCs w:val="28"/>
          <w:lang w:eastAsia="en-US"/>
        </w:rPr>
      </w:pPr>
    </w:p>
    <w:p w:rsidR="003327B9" w:rsidRPr="00121729" w:rsidRDefault="003327B9" w:rsidP="00326D11">
      <w:pPr>
        <w:autoSpaceDE w:val="0"/>
        <w:autoSpaceDN w:val="0"/>
        <w:adjustRightInd w:val="0"/>
        <w:ind w:firstLine="0"/>
        <w:jc w:val="center"/>
        <w:rPr>
          <w:rFonts w:ascii="Times New Roman" w:eastAsia="Calibri" w:hAnsi="Times New Roman"/>
          <w:sz w:val="28"/>
          <w:szCs w:val="28"/>
          <w:lang w:eastAsia="en-US"/>
        </w:rPr>
      </w:pPr>
    </w:p>
    <w:p w:rsidR="003327B9" w:rsidRPr="00121729" w:rsidRDefault="003327B9" w:rsidP="00326D11">
      <w:pPr>
        <w:widowControl w:val="0"/>
        <w:suppressAutoHyphens/>
        <w:autoSpaceDE w:val="0"/>
        <w:ind w:firstLine="709"/>
        <w:rPr>
          <w:rFonts w:ascii="Times New Roman" w:eastAsia="Arial" w:hAnsi="Times New Roman"/>
          <w:sz w:val="28"/>
          <w:szCs w:val="28"/>
          <w:lang w:eastAsia="ar-SA"/>
        </w:rPr>
      </w:pPr>
      <w:r w:rsidRPr="00121729">
        <w:rPr>
          <w:rFonts w:ascii="Times New Roman" w:eastAsia="Arial" w:hAnsi="Times New Roman"/>
          <w:sz w:val="28"/>
          <w:szCs w:val="28"/>
          <w:lang w:eastAsia="ar-SA"/>
        </w:rPr>
        <w:t xml:space="preserve">В соответствии с </w:t>
      </w:r>
      <w:hyperlink r:id="rId9" w:history="1">
        <w:r w:rsidRPr="00121729">
          <w:rPr>
            <w:rFonts w:ascii="Times New Roman" w:eastAsia="Arial" w:hAnsi="Times New Roman"/>
            <w:sz w:val="28"/>
            <w:szCs w:val="28"/>
            <w:lang w:eastAsia="ar-SA"/>
          </w:rPr>
          <w:t>Федеральным законом</w:t>
        </w:r>
      </w:hyperlink>
      <w:r w:rsidRPr="00121729">
        <w:rPr>
          <w:rFonts w:ascii="Times New Roman" w:eastAsia="Arial" w:hAnsi="Times New Roman"/>
          <w:sz w:val="28"/>
          <w:szCs w:val="28"/>
          <w:lang w:eastAsia="ar-SA"/>
        </w:rPr>
        <w:t xml:space="preserve"> от 27 июля 2010 г. № 210-ФЗ </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Об организации предоставления государственных и муниципальных услуг</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 xml:space="preserve">, </w:t>
      </w:r>
      <w:hyperlink r:id="rId10" w:history="1">
        <w:r w:rsidRPr="00121729">
          <w:rPr>
            <w:rFonts w:ascii="Times New Roman" w:eastAsia="Arial" w:hAnsi="Times New Roman"/>
            <w:sz w:val="28"/>
            <w:szCs w:val="28"/>
            <w:lang w:eastAsia="ar-SA"/>
          </w:rPr>
          <w:t>постановлением</w:t>
        </w:r>
      </w:hyperlink>
      <w:r w:rsidR="00326D11">
        <w:rPr>
          <w:rFonts w:ascii="Times New Roman" w:eastAsia="Arial" w:hAnsi="Times New Roman"/>
          <w:sz w:val="28"/>
          <w:szCs w:val="28"/>
          <w:lang w:eastAsia="ar-SA"/>
        </w:rPr>
        <w:t xml:space="preserve"> </w:t>
      </w:r>
      <w:r w:rsidRPr="00121729">
        <w:rPr>
          <w:rFonts w:ascii="Times New Roman" w:eastAsia="Arial" w:hAnsi="Times New Roman"/>
          <w:sz w:val="28"/>
          <w:szCs w:val="28"/>
          <w:lang w:eastAsia="ar-SA"/>
        </w:rPr>
        <w:t xml:space="preserve">Правительства Российской Федерации от 16 мая 2011 г. № 373 </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w:t>
      </w:r>
      <w:r w:rsidR="00326D11">
        <w:rPr>
          <w:rFonts w:ascii="Times New Roman" w:eastAsia="Arial" w:hAnsi="Times New Roman"/>
          <w:sz w:val="28"/>
          <w:szCs w:val="28"/>
          <w:lang w:eastAsia="ar-SA"/>
        </w:rPr>
        <w:t xml:space="preserve"> </w:t>
      </w:r>
      <w:r w:rsidR="009C720D">
        <w:rPr>
          <w:rFonts w:ascii="Times New Roman" w:eastAsia="Arial" w:hAnsi="Times New Roman"/>
          <w:sz w:val="28"/>
          <w:szCs w:val="28"/>
          <w:lang w:eastAsia="ar-SA"/>
        </w:rPr>
        <w:t>п о с т а н о в л я ю</w:t>
      </w:r>
      <w:r w:rsidRPr="00121729">
        <w:rPr>
          <w:rFonts w:ascii="Times New Roman" w:eastAsia="Arial" w:hAnsi="Times New Roman"/>
          <w:sz w:val="28"/>
          <w:szCs w:val="28"/>
          <w:lang w:eastAsia="ar-SA"/>
        </w:rPr>
        <w:t>:</w:t>
      </w:r>
    </w:p>
    <w:p w:rsidR="009C720D" w:rsidRDefault="003327B9" w:rsidP="00326D11">
      <w:pPr>
        <w:shd w:val="clear" w:color="auto" w:fill="FFFFFF"/>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1.</w:t>
      </w:r>
      <w:r w:rsidR="009C720D">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 xml:space="preserve">Утвердить регламент по предоставлению муниципальной услуги </w:t>
      </w:r>
      <w:r w:rsidR="00326D11">
        <w:rPr>
          <w:rFonts w:ascii="Times New Roman" w:eastAsia="Calibri" w:hAnsi="Times New Roman"/>
          <w:sz w:val="28"/>
          <w:szCs w:val="28"/>
          <w:lang w:eastAsia="en-US"/>
        </w:rPr>
        <w:t>«</w:t>
      </w:r>
      <w:r w:rsidRPr="00121729">
        <w:rPr>
          <w:rFonts w:ascii="Times New Roman" w:eastAsia="Calibri" w:hAnsi="Times New Roman"/>
          <w:bCs/>
          <w:sz w:val="28"/>
          <w:szCs w:val="28"/>
          <w:shd w:val="clear" w:color="auto" w:fill="FFFFFF"/>
          <w:lang w:eastAsia="en-US"/>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sidR="00326D11">
        <w:rPr>
          <w:rFonts w:ascii="Times New Roman" w:eastAsia="Calibri" w:hAnsi="Times New Roman"/>
          <w:bCs/>
          <w:sz w:val="28"/>
          <w:szCs w:val="28"/>
          <w:lang w:eastAsia="en-US"/>
        </w:rPr>
        <w:t>»</w:t>
      </w:r>
      <w:r w:rsidRPr="00121729">
        <w:rPr>
          <w:rFonts w:ascii="Times New Roman" w:eastAsia="Calibri" w:hAnsi="Times New Roman"/>
          <w:bCs/>
          <w:sz w:val="28"/>
          <w:szCs w:val="28"/>
          <w:lang w:eastAsia="en-US"/>
        </w:rPr>
        <w:t xml:space="preserve"> (прилагается).</w:t>
      </w:r>
      <w:bookmarkStart w:id="0" w:name="sub_3"/>
    </w:p>
    <w:p w:rsidR="009C720D" w:rsidRDefault="003327B9" w:rsidP="00326D11">
      <w:pPr>
        <w:shd w:val="clear" w:color="auto" w:fill="FFFFFF"/>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2.</w:t>
      </w:r>
      <w:r w:rsidR="009C720D">
        <w:rPr>
          <w:rFonts w:ascii="Times New Roman" w:eastAsia="Calibri" w:hAnsi="Times New Roman"/>
          <w:sz w:val="28"/>
          <w:szCs w:val="28"/>
          <w:lang w:eastAsia="en-US"/>
        </w:rPr>
        <w:t xml:space="preserve"> Признать утратившими силу п</w:t>
      </w:r>
      <w:r w:rsidRPr="00121729">
        <w:rPr>
          <w:rFonts w:ascii="Times New Roman" w:eastAsia="Calibri" w:hAnsi="Times New Roman"/>
          <w:sz w:val="28"/>
          <w:szCs w:val="28"/>
          <w:lang w:eastAsia="en-US"/>
        </w:rPr>
        <w:t xml:space="preserve">остановления администрации </w:t>
      </w:r>
      <w:r w:rsidR="009C720D">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w:t>
      </w:r>
      <w:r w:rsidR="009C720D">
        <w:rPr>
          <w:rFonts w:ascii="Times New Roman" w:eastAsia="Calibri" w:hAnsi="Times New Roman"/>
          <w:sz w:val="28"/>
          <w:szCs w:val="28"/>
          <w:lang w:eastAsia="en-US"/>
        </w:rPr>
        <w:t>Курганинского района:</w:t>
      </w:r>
    </w:p>
    <w:p w:rsidR="009C720D" w:rsidRDefault="009C720D" w:rsidP="00326D11">
      <w:pPr>
        <w:shd w:val="clear" w:color="auto" w:fill="FFFFFF"/>
        <w:ind w:firstLine="709"/>
        <w:rPr>
          <w:rFonts w:ascii="Times New Roman" w:eastAsia="Calibri" w:hAnsi="Times New Roman"/>
          <w:bCs/>
          <w:sz w:val="28"/>
          <w:szCs w:val="28"/>
          <w:lang w:eastAsia="en-US"/>
        </w:rPr>
      </w:pPr>
      <w:r w:rsidRPr="009C720D">
        <w:rPr>
          <w:rFonts w:ascii="Times New Roman" w:eastAsia="Calibri" w:hAnsi="Times New Roman"/>
          <w:bCs/>
          <w:sz w:val="28"/>
          <w:szCs w:val="28"/>
          <w:lang w:eastAsia="en-US"/>
        </w:rPr>
        <w:t xml:space="preserve">от 1 июня 2018 г. № 80 </w:t>
      </w:r>
      <w:r w:rsidR="00326D11">
        <w:rPr>
          <w:rFonts w:ascii="Times New Roman" w:eastAsia="Calibri" w:hAnsi="Times New Roman"/>
          <w:bCs/>
          <w:sz w:val="28"/>
          <w:szCs w:val="28"/>
          <w:lang w:eastAsia="en-US"/>
        </w:rPr>
        <w:t>«</w:t>
      </w:r>
      <w:r w:rsidRPr="009C720D">
        <w:rPr>
          <w:rFonts w:ascii="Times New Roman" w:eastAsia="Calibri" w:hAnsi="Times New Roman"/>
          <w:bCs/>
          <w:sz w:val="28"/>
          <w:szCs w:val="28"/>
          <w:lang w:eastAsia="en-US"/>
        </w:rPr>
        <w:t xml:space="preserve">Об утверждении административного регламента предоставления муниципальной услуги </w:t>
      </w:r>
      <w:r w:rsidR="00326D11">
        <w:rPr>
          <w:rFonts w:ascii="Times New Roman" w:eastAsia="Calibri" w:hAnsi="Times New Roman"/>
          <w:bCs/>
          <w:sz w:val="28"/>
          <w:szCs w:val="28"/>
          <w:lang w:eastAsia="en-US"/>
        </w:rPr>
        <w:t>«</w:t>
      </w:r>
      <w:r w:rsidRPr="009C720D">
        <w:rPr>
          <w:rFonts w:ascii="Times New Roman" w:eastAsia="Calibri" w:hAnsi="Times New Roman"/>
          <w:bCs/>
          <w:sz w:val="28"/>
          <w:szCs w:val="28"/>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326D11">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w:t>
      </w:r>
    </w:p>
    <w:p w:rsidR="003327B9" w:rsidRPr="009C720D" w:rsidRDefault="003327B9" w:rsidP="00326D11">
      <w:pPr>
        <w:shd w:val="clear" w:color="auto" w:fill="FFFFFF"/>
        <w:ind w:firstLine="709"/>
        <w:rPr>
          <w:rFonts w:ascii="Times New Roman" w:eastAsia="Calibri" w:hAnsi="Times New Roman"/>
          <w:bCs/>
          <w:sz w:val="28"/>
          <w:szCs w:val="28"/>
          <w:shd w:val="clear" w:color="auto" w:fill="FFFFFF"/>
          <w:lang w:eastAsia="en-US"/>
        </w:rPr>
      </w:pPr>
      <w:r w:rsidRPr="00121729">
        <w:rPr>
          <w:rFonts w:ascii="Times New Roman" w:eastAsia="Calibri" w:hAnsi="Times New Roman"/>
          <w:bCs/>
          <w:sz w:val="28"/>
          <w:szCs w:val="28"/>
          <w:shd w:val="clear" w:color="auto" w:fill="FFFFFF"/>
          <w:lang w:eastAsia="en-US"/>
        </w:rPr>
        <w:t xml:space="preserve">от </w:t>
      </w:r>
      <w:r w:rsidR="009C720D">
        <w:rPr>
          <w:rFonts w:ascii="Times New Roman" w:eastAsia="Calibri" w:hAnsi="Times New Roman"/>
          <w:bCs/>
          <w:sz w:val="28"/>
          <w:szCs w:val="28"/>
          <w:shd w:val="clear" w:color="auto" w:fill="FFFFFF"/>
          <w:lang w:eastAsia="en-US"/>
        </w:rPr>
        <w:t>25 июня 2020</w:t>
      </w:r>
      <w:r w:rsidRPr="00121729">
        <w:rPr>
          <w:rFonts w:ascii="Times New Roman" w:eastAsia="Calibri" w:hAnsi="Times New Roman"/>
          <w:bCs/>
          <w:sz w:val="28"/>
          <w:szCs w:val="28"/>
          <w:shd w:val="clear" w:color="auto" w:fill="FFFFFF"/>
          <w:lang w:eastAsia="en-US"/>
        </w:rPr>
        <w:t xml:space="preserve"> г. № </w:t>
      </w:r>
      <w:r w:rsidR="009C720D">
        <w:rPr>
          <w:rFonts w:ascii="Times New Roman" w:eastAsia="Calibri" w:hAnsi="Times New Roman"/>
          <w:bCs/>
          <w:sz w:val="28"/>
          <w:szCs w:val="28"/>
          <w:shd w:val="clear" w:color="auto" w:fill="FFFFFF"/>
          <w:lang w:eastAsia="en-US"/>
        </w:rPr>
        <w:t xml:space="preserve">110 </w:t>
      </w:r>
      <w:r w:rsidR="00326D11">
        <w:rPr>
          <w:rFonts w:ascii="Times New Roman" w:eastAsia="Calibri" w:hAnsi="Times New Roman"/>
          <w:bCs/>
          <w:sz w:val="28"/>
          <w:szCs w:val="28"/>
          <w:shd w:val="clear" w:color="auto" w:fill="FFFFFF"/>
          <w:lang w:eastAsia="en-US"/>
        </w:rPr>
        <w:t>«</w:t>
      </w:r>
      <w:r w:rsidR="009C720D" w:rsidRPr="009C720D">
        <w:rPr>
          <w:rFonts w:ascii="Times New Roman" w:eastAsia="Calibri" w:hAnsi="Times New Roman"/>
          <w:bCs/>
          <w:sz w:val="28"/>
          <w:szCs w:val="28"/>
          <w:shd w:val="clear" w:color="auto" w:fill="FFFFFF"/>
          <w:lang w:eastAsia="en-US"/>
        </w:rPr>
        <w:t>О внесении изменени</w:t>
      </w:r>
      <w:r w:rsidR="009C720D">
        <w:rPr>
          <w:rFonts w:ascii="Times New Roman" w:eastAsia="Calibri" w:hAnsi="Times New Roman"/>
          <w:bCs/>
          <w:sz w:val="28"/>
          <w:szCs w:val="28"/>
          <w:shd w:val="clear" w:color="auto" w:fill="FFFFFF"/>
          <w:lang w:eastAsia="en-US"/>
        </w:rPr>
        <w:t xml:space="preserve">й в постановление администрации </w:t>
      </w:r>
      <w:r w:rsidR="009C720D" w:rsidRPr="009C720D">
        <w:rPr>
          <w:rFonts w:ascii="Times New Roman" w:eastAsia="Calibri" w:hAnsi="Times New Roman"/>
          <w:bCs/>
          <w:sz w:val="28"/>
          <w:szCs w:val="28"/>
          <w:shd w:val="clear" w:color="auto" w:fill="FFFFFF"/>
          <w:lang w:eastAsia="en-US"/>
        </w:rPr>
        <w:t>Безводного сельского поселения Курганинского</w:t>
      </w:r>
      <w:r w:rsidR="009C720D">
        <w:rPr>
          <w:rFonts w:ascii="Times New Roman" w:eastAsia="Calibri" w:hAnsi="Times New Roman"/>
          <w:bCs/>
          <w:sz w:val="28"/>
          <w:szCs w:val="28"/>
          <w:shd w:val="clear" w:color="auto" w:fill="FFFFFF"/>
          <w:lang w:eastAsia="en-US"/>
        </w:rPr>
        <w:t xml:space="preserve"> </w:t>
      </w:r>
      <w:r w:rsidR="009C720D" w:rsidRPr="009C720D">
        <w:rPr>
          <w:rFonts w:ascii="Times New Roman" w:eastAsia="Calibri" w:hAnsi="Times New Roman"/>
          <w:bCs/>
          <w:sz w:val="28"/>
          <w:szCs w:val="28"/>
          <w:shd w:val="clear" w:color="auto" w:fill="FFFFFF"/>
          <w:lang w:eastAsia="en-US"/>
        </w:rPr>
        <w:t>района от 1 июня 2018 г. № 80</w:t>
      </w:r>
      <w:r w:rsidR="009C720D">
        <w:rPr>
          <w:rFonts w:ascii="Times New Roman" w:eastAsia="Calibri" w:hAnsi="Times New Roman"/>
          <w:bCs/>
          <w:sz w:val="28"/>
          <w:szCs w:val="28"/>
          <w:shd w:val="clear" w:color="auto" w:fill="FFFFFF"/>
          <w:lang w:eastAsia="en-US"/>
        </w:rPr>
        <w:t xml:space="preserve"> </w:t>
      </w:r>
      <w:r w:rsidR="00326D11">
        <w:rPr>
          <w:rFonts w:ascii="Times New Roman" w:eastAsia="Calibri" w:hAnsi="Times New Roman"/>
          <w:bCs/>
          <w:sz w:val="28"/>
          <w:szCs w:val="28"/>
          <w:shd w:val="clear" w:color="auto" w:fill="FFFFFF"/>
          <w:lang w:eastAsia="en-US"/>
        </w:rPr>
        <w:t>«</w:t>
      </w:r>
      <w:r w:rsidR="009C720D" w:rsidRPr="009C720D">
        <w:rPr>
          <w:rFonts w:ascii="Times New Roman" w:eastAsia="Calibri" w:hAnsi="Times New Roman"/>
          <w:bCs/>
          <w:sz w:val="28"/>
          <w:szCs w:val="28"/>
          <w:shd w:val="clear" w:color="auto" w:fill="FFFFFF"/>
          <w:lang w:eastAsia="en-US"/>
        </w:rPr>
        <w:t>Об утверждении административного регламента</w:t>
      </w:r>
      <w:r w:rsidR="009C720D">
        <w:rPr>
          <w:rFonts w:ascii="Times New Roman" w:eastAsia="Calibri" w:hAnsi="Times New Roman"/>
          <w:bCs/>
          <w:sz w:val="28"/>
          <w:szCs w:val="28"/>
          <w:shd w:val="clear" w:color="auto" w:fill="FFFFFF"/>
          <w:lang w:eastAsia="en-US"/>
        </w:rPr>
        <w:t xml:space="preserve"> </w:t>
      </w:r>
      <w:r w:rsidR="009C720D" w:rsidRPr="009C720D">
        <w:rPr>
          <w:rFonts w:ascii="Times New Roman" w:eastAsia="Calibri" w:hAnsi="Times New Roman"/>
          <w:bCs/>
          <w:sz w:val="28"/>
          <w:szCs w:val="28"/>
          <w:shd w:val="clear" w:color="auto" w:fill="FFFFFF"/>
          <w:lang w:eastAsia="en-US"/>
        </w:rPr>
        <w:t>предоставления муниципальной услуги</w:t>
      </w:r>
      <w:r w:rsidR="009C720D">
        <w:rPr>
          <w:rFonts w:ascii="Times New Roman" w:eastAsia="Calibri" w:hAnsi="Times New Roman"/>
          <w:bCs/>
          <w:sz w:val="28"/>
          <w:szCs w:val="28"/>
          <w:shd w:val="clear" w:color="auto" w:fill="FFFFFF"/>
          <w:lang w:eastAsia="en-US"/>
        </w:rPr>
        <w:t xml:space="preserve"> </w:t>
      </w:r>
      <w:r w:rsidR="00326D11">
        <w:rPr>
          <w:rFonts w:ascii="Times New Roman" w:eastAsia="Calibri" w:hAnsi="Times New Roman"/>
          <w:bCs/>
          <w:sz w:val="28"/>
          <w:szCs w:val="28"/>
          <w:shd w:val="clear" w:color="auto" w:fill="FFFFFF"/>
          <w:lang w:eastAsia="en-US"/>
        </w:rPr>
        <w:t>«</w:t>
      </w:r>
      <w:r w:rsidR="009C720D" w:rsidRPr="009C720D">
        <w:rPr>
          <w:rFonts w:ascii="Times New Roman" w:eastAsia="Calibri" w:hAnsi="Times New Roman"/>
          <w:bCs/>
          <w:sz w:val="28"/>
          <w:szCs w:val="28"/>
          <w:shd w:val="clear" w:color="auto" w:fill="FFFFFF"/>
          <w:lang w:eastAsia="en-US"/>
        </w:rPr>
        <w:t>Выдача разрешения на использование земель или</w:t>
      </w:r>
      <w:r w:rsidR="009C720D">
        <w:rPr>
          <w:rFonts w:ascii="Times New Roman" w:eastAsia="Calibri" w:hAnsi="Times New Roman"/>
          <w:bCs/>
          <w:sz w:val="28"/>
          <w:szCs w:val="28"/>
          <w:shd w:val="clear" w:color="auto" w:fill="FFFFFF"/>
          <w:lang w:eastAsia="en-US"/>
        </w:rPr>
        <w:t xml:space="preserve"> </w:t>
      </w:r>
      <w:r w:rsidR="009C720D" w:rsidRPr="009C720D">
        <w:rPr>
          <w:rFonts w:ascii="Times New Roman" w:eastAsia="Calibri" w:hAnsi="Times New Roman"/>
          <w:bCs/>
          <w:sz w:val="28"/>
          <w:szCs w:val="28"/>
          <w:shd w:val="clear" w:color="auto" w:fill="FFFFFF"/>
          <w:lang w:eastAsia="en-US"/>
        </w:rPr>
        <w:t>земельного участка, находящихся в</w:t>
      </w:r>
      <w:r w:rsidR="009C720D">
        <w:rPr>
          <w:rFonts w:ascii="Times New Roman" w:eastAsia="Calibri" w:hAnsi="Times New Roman"/>
          <w:bCs/>
          <w:sz w:val="28"/>
          <w:szCs w:val="28"/>
          <w:shd w:val="clear" w:color="auto" w:fill="FFFFFF"/>
          <w:lang w:eastAsia="en-US"/>
        </w:rPr>
        <w:t xml:space="preserve"> </w:t>
      </w:r>
      <w:r w:rsidR="009C720D" w:rsidRPr="009C720D">
        <w:rPr>
          <w:rFonts w:ascii="Times New Roman" w:eastAsia="Calibri" w:hAnsi="Times New Roman"/>
          <w:bCs/>
          <w:sz w:val="28"/>
          <w:szCs w:val="28"/>
          <w:shd w:val="clear" w:color="auto" w:fill="FFFFFF"/>
          <w:lang w:eastAsia="en-US"/>
        </w:rPr>
        <w:t>муниципальной собственности, без предоставления</w:t>
      </w:r>
      <w:r w:rsidR="009C720D">
        <w:rPr>
          <w:rFonts w:ascii="Times New Roman" w:eastAsia="Calibri" w:hAnsi="Times New Roman"/>
          <w:bCs/>
          <w:sz w:val="28"/>
          <w:szCs w:val="28"/>
          <w:shd w:val="clear" w:color="auto" w:fill="FFFFFF"/>
          <w:lang w:eastAsia="en-US"/>
        </w:rPr>
        <w:t xml:space="preserve"> </w:t>
      </w:r>
      <w:r w:rsidR="009C720D" w:rsidRPr="009C720D">
        <w:rPr>
          <w:rFonts w:ascii="Times New Roman" w:eastAsia="Calibri" w:hAnsi="Times New Roman"/>
          <w:bCs/>
          <w:sz w:val="28"/>
          <w:szCs w:val="28"/>
          <w:shd w:val="clear" w:color="auto" w:fill="FFFFFF"/>
          <w:lang w:eastAsia="en-US"/>
        </w:rPr>
        <w:t>земельных участков и установления сервитутов</w:t>
      </w:r>
      <w:r w:rsidR="00326D11">
        <w:rPr>
          <w:rFonts w:ascii="Times New Roman" w:eastAsia="Calibri" w:hAnsi="Times New Roman"/>
          <w:bCs/>
          <w:sz w:val="28"/>
          <w:szCs w:val="28"/>
          <w:shd w:val="clear" w:color="auto" w:fill="FFFFFF"/>
          <w:lang w:eastAsia="en-US"/>
        </w:rPr>
        <w:t>»»</w:t>
      </w:r>
      <w:r w:rsidRPr="00121729">
        <w:rPr>
          <w:rFonts w:ascii="Times New Roman" w:eastAsia="Calibri" w:hAnsi="Times New Roman"/>
          <w:bCs/>
          <w:sz w:val="28"/>
          <w:szCs w:val="28"/>
          <w:shd w:val="clear" w:color="auto" w:fill="FFFFFF"/>
          <w:lang w:eastAsia="en-US"/>
        </w:rPr>
        <w:t>.</w:t>
      </w:r>
    </w:p>
    <w:p w:rsidR="003327B9" w:rsidRPr="00121729" w:rsidRDefault="003327B9" w:rsidP="00326D11">
      <w:pPr>
        <w:widowControl w:val="0"/>
        <w:suppressAutoHyphens/>
        <w:autoSpaceDE w:val="0"/>
        <w:ind w:firstLine="709"/>
        <w:rPr>
          <w:rFonts w:ascii="Times New Roman" w:eastAsia="Arial" w:hAnsi="Times New Roman"/>
          <w:sz w:val="28"/>
          <w:szCs w:val="28"/>
          <w:lang w:eastAsia="ar-SA"/>
        </w:rPr>
      </w:pPr>
      <w:r w:rsidRPr="00121729">
        <w:rPr>
          <w:rFonts w:ascii="Times New Roman" w:eastAsia="Arial" w:hAnsi="Times New Roman"/>
          <w:sz w:val="28"/>
          <w:szCs w:val="28"/>
          <w:lang w:eastAsia="ar-SA"/>
        </w:rPr>
        <w:t>3.</w:t>
      </w:r>
      <w:r w:rsidR="009C720D">
        <w:rPr>
          <w:rFonts w:ascii="Times New Roman" w:eastAsia="Arial" w:hAnsi="Times New Roman"/>
          <w:sz w:val="28"/>
          <w:szCs w:val="28"/>
          <w:lang w:eastAsia="ar-SA"/>
        </w:rPr>
        <w:t xml:space="preserve"> </w:t>
      </w:r>
      <w:r w:rsidRPr="00121729">
        <w:rPr>
          <w:rFonts w:ascii="Times New Roman" w:eastAsia="Arial" w:hAnsi="Times New Roman"/>
          <w:sz w:val="28"/>
          <w:szCs w:val="28"/>
          <w:lang w:eastAsia="ar-SA"/>
        </w:rPr>
        <w:t xml:space="preserve">Опубликовать настоящее постановление в периодическом печатном средстве массовой информации </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 xml:space="preserve">Вестник органов местного самоуправления </w:t>
      </w:r>
      <w:r w:rsidR="009C720D">
        <w:rPr>
          <w:rFonts w:ascii="Times New Roman" w:eastAsia="Arial" w:hAnsi="Times New Roman"/>
          <w:sz w:val="28"/>
          <w:szCs w:val="28"/>
          <w:lang w:eastAsia="ar-SA"/>
        </w:rPr>
        <w:t>Безводного</w:t>
      </w:r>
      <w:r w:rsidRPr="00121729">
        <w:rPr>
          <w:rFonts w:ascii="Times New Roman" w:eastAsia="Arial" w:hAnsi="Times New Roman"/>
          <w:sz w:val="28"/>
          <w:szCs w:val="28"/>
          <w:lang w:eastAsia="ar-SA"/>
        </w:rPr>
        <w:t xml:space="preserve"> сельского поселения</w:t>
      </w:r>
      <w:r w:rsidR="00326D11">
        <w:rPr>
          <w:rFonts w:ascii="Times New Roman" w:eastAsia="Arial" w:hAnsi="Times New Roman"/>
          <w:sz w:val="28"/>
          <w:szCs w:val="28"/>
          <w:lang w:eastAsia="ar-SA"/>
        </w:rPr>
        <w:t>»</w:t>
      </w:r>
      <w:r w:rsidRPr="00121729">
        <w:rPr>
          <w:rFonts w:ascii="Times New Roman" w:eastAsia="Arial" w:hAnsi="Times New Roman"/>
          <w:sz w:val="28"/>
          <w:szCs w:val="28"/>
          <w:lang w:eastAsia="ar-SA"/>
        </w:rPr>
        <w:t xml:space="preserve"> и разместить</w:t>
      </w:r>
      <w:r w:rsidR="00326D11">
        <w:rPr>
          <w:rFonts w:ascii="Times New Roman" w:eastAsia="Arial" w:hAnsi="Times New Roman"/>
          <w:sz w:val="28"/>
          <w:szCs w:val="28"/>
          <w:lang w:eastAsia="ar-SA"/>
        </w:rPr>
        <w:t xml:space="preserve"> </w:t>
      </w:r>
      <w:r w:rsidRPr="00121729">
        <w:rPr>
          <w:rFonts w:ascii="Times New Roman" w:eastAsia="Arial" w:hAnsi="Times New Roman"/>
          <w:sz w:val="28"/>
          <w:szCs w:val="28"/>
          <w:lang w:eastAsia="ar-SA"/>
        </w:rPr>
        <w:t xml:space="preserve">на официальном сайте </w:t>
      </w:r>
      <w:r w:rsidRPr="00121729">
        <w:rPr>
          <w:rFonts w:ascii="Times New Roman" w:eastAsia="Arial" w:hAnsi="Times New Roman"/>
          <w:sz w:val="28"/>
          <w:szCs w:val="28"/>
          <w:lang w:eastAsia="ar-SA"/>
        </w:rPr>
        <w:lastRenderedPageBreak/>
        <w:t xml:space="preserve">администрации </w:t>
      </w:r>
      <w:r w:rsidR="009C720D">
        <w:rPr>
          <w:rFonts w:ascii="Times New Roman" w:eastAsia="Arial" w:hAnsi="Times New Roman"/>
          <w:sz w:val="28"/>
          <w:szCs w:val="28"/>
          <w:lang w:eastAsia="ar-SA"/>
        </w:rPr>
        <w:t xml:space="preserve">Безводного </w:t>
      </w:r>
      <w:r w:rsidRPr="00121729">
        <w:rPr>
          <w:rFonts w:ascii="Times New Roman" w:eastAsia="Arial" w:hAnsi="Times New Roman"/>
          <w:sz w:val="28"/>
          <w:szCs w:val="28"/>
          <w:lang w:eastAsia="ar-SA"/>
        </w:rPr>
        <w:t>сельского поселения Курганинского района в сети Интернет.</w:t>
      </w:r>
    </w:p>
    <w:p w:rsidR="003327B9" w:rsidRPr="00121729" w:rsidRDefault="003327B9" w:rsidP="00326D11">
      <w:pPr>
        <w:widowControl w:val="0"/>
        <w:suppressAutoHyphens/>
        <w:autoSpaceDE w:val="0"/>
        <w:ind w:firstLine="709"/>
        <w:rPr>
          <w:rFonts w:ascii="Times New Roman" w:eastAsia="Arial" w:hAnsi="Times New Roman"/>
          <w:sz w:val="28"/>
          <w:szCs w:val="28"/>
          <w:lang w:eastAsia="ar-SA"/>
        </w:rPr>
      </w:pPr>
      <w:r w:rsidRPr="00121729">
        <w:rPr>
          <w:rFonts w:ascii="Times New Roman" w:eastAsia="Arial" w:hAnsi="Times New Roman"/>
          <w:sz w:val="28"/>
          <w:szCs w:val="28"/>
          <w:lang w:eastAsia="ar-SA"/>
        </w:rPr>
        <w:t>4.</w:t>
      </w:r>
      <w:r w:rsidR="009C720D">
        <w:rPr>
          <w:rFonts w:ascii="Times New Roman" w:eastAsia="Arial" w:hAnsi="Times New Roman"/>
          <w:sz w:val="28"/>
          <w:szCs w:val="28"/>
          <w:lang w:eastAsia="ar-SA"/>
        </w:rPr>
        <w:t xml:space="preserve"> </w:t>
      </w:r>
      <w:r w:rsidRPr="00121729">
        <w:rPr>
          <w:rFonts w:ascii="Times New Roman" w:eastAsia="Arial" w:hAnsi="Times New Roman"/>
          <w:sz w:val="28"/>
          <w:szCs w:val="28"/>
          <w:lang w:eastAsia="ar-SA"/>
        </w:rPr>
        <w:t>Контроль за выполнением настоящего постановления оставляю за собой.</w:t>
      </w:r>
    </w:p>
    <w:bookmarkEnd w:id="0"/>
    <w:p w:rsidR="003327B9" w:rsidRPr="00121729" w:rsidRDefault="003327B9" w:rsidP="00326D11">
      <w:pPr>
        <w:widowControl w:val="0"/>
        <w:suppressAutoHyphens/>
        <w:autoSpaceDE w:val="0"/>
        <w:ind w:firstLine="709"/>
        <w:rPr>
          <w:rFonts w:ascii="Times New Roman" w:eastAsia="Arial" w:hAnsi="Times New Roman"/>
          <w:sz w:val="28"/>
          <w:szCs w:val="28"/>
          <w:lang w:eastAsia="ar-SA"/>
        </w:rPr>
      </w:pPr>
      <w:r w:rsidRPr="00121729">
        <w:rPr>
          <w:rFonts w:ascii="Times New Roman" w:eastAsia="Arial" w:hAnsi="Times New Roman"/>
          <w:sz w:val="28"/>
          <w:szCs w:val="28"/>
          <w:lang w:eastAsia="ar-SA"/>
        </w:rPr>
        <w:t>5.</w:t>
      </w:r>
      <w:r w:rsidR="009C720D">
        <w:rPr>
          <w:rFonts w:ascii="Times New Roman" w:eastAsia="Arial" w:hAnsi="Times New Roman"/>
          <w:sz w:val="28"/>
          <w:szCs w:val="28"/>
          <w:lang w:eastAsia="ar-SA"/>
        </w:rPr>
        <w:t xml:space="preserve"> </w:t>
      </w:r>
      <w:r w:rsidRPr="00121729">
        <w:rPr>
          <w:rFonts w:ascii="Times New Roman" w:eastAsia="Arial" w:hAnsi="Times New Roman"/>
          <w:sz w:val="28"/>
          <w:szCs w:val="28"/>
          <w:lang w:eastAsia="ar-SA"/>
        </w:rPr>
        <w:t xml:space="preserve">Настоящее постановление вступает в силу со дня его </w:t>
      </w:r>
      <w:hyperlink r:id="rId11" w:history="1">
        <w:r w:rsidRPr="00121729">
          <w:rPr>
            <w:rFonts w:ascii="Times New Roman" w:eastAsia="Arial" w:hAnsi="Times New Roman"/>
            <w:sz w:val="28"/>
            <w:szCs w:val="28"/>
            <w:lang w:eastAsia="ar-SA"/>
          </w:rPr>
          <w:t xml:space="preserve">официального </w:t>
        </w:r>
      </w:hyperlink>
      <w:r w:rsidRPr="00121729">
        <w:rPr>
          <w:rFonts w:ascii="Times New Roman" w:eastAsia="Arial" w:hAnsi="Times New Roman"/>
          <w:sz w:val="28"/>
          <w:szCs w:val="28"/>
          <w:lang w:eastAsia="ar-SA"/>
        </w:rPr>
        <w:t>опубликования.</w:t>
      </w:r>
    </w:p>
    <w:p w:rsidR="003327B9" w:rsidRPr="00121729" w:rsidRDefault="003327B9" w:rsidP="00121729">
      <w:pPr>
        <w:widowControl w:val="0"/>
        <w:suppressAutoHyphens/>
        <w:autoSpaceDE w:val="0"/>
        <w:ind w:left="567" w:firstLine="0"/>
        <w:jc w:val="left"/>
        <w:rPr>
          <w:rFonts w:ascii="Times New Roman" w:eastAsia="Arial" w:hAnsi="Times New Roman"/>
          <w:sz w:val="28"/>
          <w:szCs w:val="28"/>
          <w:lang w:eastAsia="ar-SA"/>
        </w:rPr>
      </w:pPr>
    </w:p>
    <w:p w:rsidR="009C720D" w:rsidRDefault="009C720D" w:rsidP="009C720D">
      <w:pPr>
        <w:widowControl w:val="0"/>
        <w:suppressAutoHyphens/>
        <w:autoSpaceDE w:val="0"/>
        <w:ind w:firstLine="0"/>
        <w:jc w:val="left"/>
        <w:rPr>
          <w:rFonts w:ascii="Times New Roman" w:eastAsia="Arial" w:hAnsi="Times New Roman"/>
          <w:sz w:val="28"/>
          <w:szCs w:val="28"/>
          <w:lang w:eastAsia="ar-SA"/>
        </w:rPr>
      </w:pPr>
      <w:r>
        <w:rPr>
          <w:rFonts w:ascii="Times New Roman" w:eastAsia="Arial" w:hAnsi="Times New Roman"/>
          <w:sz w:val="28"/>
          <w:szCs w:val="28"/>
          <w:lang w:eastAsia="ar-SA"/>
        </w:rPr>
        <w:t>Исполняющий обязанности главы</w:t>
      </w:r>
    </w:p>
    <w:p w:rsidR="009C720D" w:rsidRDefault="009C720D" w:rsidP="009C720D">
      <w:pPr>
        <w:widowControl w:val="0"/>
        <w:suppressAutoHyphens/>
        <w:autoSpaceDE w:val="0"/>
        <w:ind w:firstLine="0"/>
        <w:jc w:val="left"/>
        <w:rPr>
          <w:rFonts w:ascii="Times New Roman" w:eastAsia="Arial" w:hAnsi="Times New Roman"/>
          <w:sz w:val="28"/>
          <w:szCs w:val="28"/>
          <w:lang w:eastAsia="ar-SA"/>
        </w:rPr>
      </w:pPr>
      <w:r>
        <w:rPr>
          <w:rFonts w:ascii="Times New Roman" w:eastAsia="Arial" w:hAnsi="Times New Roman"/>
          <w:sz w:val="28"/>
          <w:szCs w:val="28"/>
          <w:lang w:eastAsia="ar-SA"/>
        </w:rPr>
        <w:t>Безводного сельского поселения</w:t>
      </w:r>
    </w:p>
    <w:p w:rsidR="003327B9" w:rsidRPr="00121729" w:rsidRDefault="009C720D" w:rsidP="009C720D">
      <w:pPr>
        <w:widowControl w:val="0"/>
        <w:suppressAutoHyphens/>
        <w:autoSpaceDE w:val="0"/>
        <w:ind w:firstLine="0"/>
        <w:jc w:val="left"/>
        <w:rPr>
          <w:rFonts w:ascii="Times New Roman" w:hAnsi="Times New Roman"/>
          <w:sz w:val="28"/>
          <w:szCs w:val="28"/>
        </w:rPr>
      </w:pPr>
      <w:r>
        <w:rPr>
          <w:rFonts w:ascii="Times New Roman" w:eastAsia="Arial" w:hAnsi="Times New Roman"/>
          <w:sz w:val="28"/>
          <w:szCs w:val="28"/>
          <w:lang w:eastAsia="ar-SA"/>
        </w:rPr>
        <w:t>Курганинского района                                                                            И.В. Черных</w:t>
      </w:r>
      <w:r>
        <w:rPr>
          <w:rFonts w:ascii="Times New Roman" w:hAnsi="Times New Roman"/>
          <w:sz w:val="28"/>
          <w:szCs w:val="28"/>
        </w:rPr>
        <w:t xml:space="preserve"> </w:t>
      </w:r>
    </w:p>
    <w:p w:rsidR="003327B9" w:rsidRPr="00121729" w:rsidRDefault="00326D11" w:rsidP="004569B4">
      <w:pPr>
        <w:ind w:left="5670"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br w:type="page"/>
      </w:r>
      <w:r w:rsidR="003327B9" w:rsidRPr="00121729">
        <w:rPr>
          <w:rFonts w:ascii="Times New Roman" w:eastAsia="Calibri" w:hAnsi="Times New Roman"/>
          <w:sz w:val="28"/>
          <w:szCs w:val="28"/>
          <w:lang w:eastAsia="en-US"/>
        </w:rPr>
        <w:lastRenderedPageBreak/>
        <w:t>Приложение</w:t>
      </w:r>
    </w:p>
    <w:p w:rsidR="004569B4" w:rsidRDefault="004569B4" w:rsidP="004569B4">
      <w:pPr>
        <w:ind w:left="5670" w:firstLine="0"/>
        <w:jc w:val="left"/>
        <w:rPr>
          <w:rFonts w:ascii="Times New Roman" w:eastAsia="Calibri" w:hAnsi="Times New Roman"/>
          <w:sz w:val="28"/>
          <w:szCs w:val="28"/>
          <w:lang w:eastAsia="en-US"/>
        </w:rPr>
      </w:pPr>
    </w:p>
    <w:p w:rsidR="003327B9" w:rsidRPr="00121729" w:rsidRDefault="003327B9" w:rsidP="004569B4">
      <w:pPr>
        <w:ind w:left="5670"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УТВЕРЖДЕН</w:t>
      </w:r>
    </w:p>
    <w:p w:rsidR="003327B9" w:rsidRPr="00121729" w:rsidRDefault="003327B9" w:rsidP="004569B4">
      <w:pPr>
        <w:ind w:left="5670"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постановлением администрации </w:t>
      </w:r>
    </w:p>
    <w:p w:rsidR="003327B9" w:rsidRPr="00121729" w:rsidRDefault="004569B4" w:rsidP="004569B4">
      <w:pPr>
        <w:ind w:left="5670"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t>Безводного</w:t>
      </w:r>
      <w:r w:rsidR="003327B9" w:rsidRPr="00121729">
        <w:rPr>
          <w:rFonts w:ascii="Times New Roman" w:eastAsia="Calibri" w:hAnsi="Times New Roman"/>
          <w:sz w:val="28"/>
          <w:szCs w:val="28"/>
          <w:lang w:eastAsia="en-US"/>
        </w:rPr>
        <w:t xml:space="preserve"> сельского поселения</w:t>
      </w:r>
    </w:p>
    <w:p w:rsidR="003327B9" w:rsidRDefault="003327B9" w:rsidP="004569B4">
      <w:pPr>
        <w:ind w:left="5670" w:right="-1" w:firstLine="0"/>
        <w:jc w:val="left"/>
        <w:rPr>
          <w:rFonts w:ascii="Times New Roman" w:hAnsi="Times New Roman"/>
          <w:sz w:val="28"/>
          <w:szCs w:val="28"/>
        </w:rPr>
      </w:pPr>
      <w:r w:rsidRPr="00121729">
        <w:rPr>
          <w:rFonts w:ascii="Times New Roman" w:hAnsi="Times New Roman"/>
          <w:sz w:val="28"/>
          <w:szCs w:val="28"/>
        </w:rPr>
        <w:t>Курганинского района</w:t>
      </w:r>
    </w:p>
    <w:p w:rsidR="003327B9" w:rsidRPr="00121729" w:rsidRDefault="00266238" w:rsidP="00F34F0D">
      <w:pPr>
        <w:ind w:left="5670" w:right="-1" w:firstLine="0"/>
        <w:jc w:val="left"/>
        <w:rPr>
          <w:rFonts w:ascii="Times New Roman" w:eastAsia="Calibri" w:hAnsi="Times New Roman"/>
          <w:sz w:val="28"/>
          <w:szCs w:val="28"/>
          <w:lang w:eastAsia="en-US"/>
        </w:rPr>
      </w:pPr>
      <w:r>
        <w:rPr>
          <w:rFonts w:ascii="Times New Roman" w:hAnsi="Times New Roman"/>
          <w:sz w:val="28"/>
          <w:szCs w:val="28"/>
        </w:rPr>
        <w:t>от</w:t>
      </w:r>
      <w:r w:rsidR="00326D11" w:rsidRPr="00326D11">
        <w:rPr>
          <w:rFonts w:ascii="Times New Roman" w:hAnsi="Times New Roman"/>
          <w:sz w:val="28"/>
          <w:szCs w:val="28"/>
        </w:rPr>
        <w:t xml:space="preserve"> 28</w:t>
      </w:r>
      <w:r w:rsidR="00326D11">
        <w:rPr>
          <w:rFonts w:ascii="Times New Roman" w:hAnsi="Times New Roman"/>
          <w:sz w:val="28"/>
          <w:szCs w:val="28"/>
        </w:rPr>
        <w:t>.07.2020</w:t>
      </w:r>
      <w:r w:rsidR="004569B4">
        <w:rPr>
          <w:rFonts w:ascii="Times New Roman" w:hAnsi="Times New Roman"/>
          <w:sz w:val="28"/>
          <w:szCs w:val="28"/>
        </w:rPr>
        <w:t xml:space="preserve"> №</w:t>
      </w:r>
      <w:r w:rsidR="00326D11">
        <w:rPr>
          <w:rFonts w:ascii="Times New Roman" w:hAnsi="Times New Roman"/>
          <w:sz w:val="28"/>
          <w:szCs w:val="28"/>
        </w:rPr>
        <w:t xml:space="preserve"> 147</w:t>
      </w:r>
      <w:r w:rsidR="004569B4">
        <w:rPr>
          <w:rFonts w:ascii="Times New Roman" w:eastAsia="Calibri" w:hAnsi="Times New Roman"/>
          <w:sz w:val="28"/>
          <w:szCs w:val="28"/>
          <w:lang w:eastAsia="en-US"/>
        </w:rPr>
        <w:t xml:space="preserve"> </w:t>
      </w: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АДМИНИСТРАТИВНЫЙ РЕГЛАМЕНТ</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по предоставлению муниципальной услуги</w:t>
      </w:r>
    </w:p>
    <w:p w:rsidR="003327B9" w:rsidRPr="00121729" w:rsidRDefault="00326D11" w:rsidP="00121729">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r w:rsidR="003327B9" w:rsidRPr="00121729">
        <w:rPr>
          <w:rFonts w:ascii="Times New Roman" w:eastAsia="Calibri" w:hAnsi="Times New Roman"/>
          <w:b/>
          <w:sz w:val="28"/>
          <w:szCs w:val="28"/>
          <w:lang w:eastAsia="en-US"/>
        </w:rPr>
        <w:t>Выдача разрешения на использование земель</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или земельного участка, находящихся в муниципальной</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собственности, без предоставления земельных</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участков и установления сервитута, публичного сервитута</w:t>
      </w:r>
      <w:r w:rsidR="00326D11">
        <w:rPr>
          <w:rFonts w:ascii="Times New Roman" w:eastAsia="Calibri" w:hAnsi="Times New Roman"/>
          <w:b/>
          <w:sz w:val="28"/>
          <w:szCs w:val="28"/>
          <w:lang w:eastAsia="en-US"/>
        </w:rPr>
        <w:t>»</w:t>
      </w:r>
    </w:p>
    <w:p w:rsidR="003327B9" w:rsidRPr="00121729" w:rsidRDefault="003327B9" w:rsidP="00121729">
      <w:pPr>
        <w:tabs>
          <w:tab w:val="left" w:pos="6035"/>
        </w:tabs>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r>
    </w:p>
    <w:p w:rsidR="003327B9" w:rsidRPr="004569B4" w:rsidRDefault="003327B9" w:rsidP="00121729">
      <w:pPr>
        <w:ind w:firstLine="0"/>
        <w:jc w:val="center"/>
        <w:rPr>
          <w:rFonts w:ascii="Times New Roman" w:eastAsia="Calibri" w:hAnsi="Times New Roman"/>
          <w:b/>
          <w:sz w:val="28"/>
          <w:szCs w:val="28"/>
          <w:lang w:eastAsia="en-US"/>
        </w:rPr>
      </w:pPr>
      <w:r w:rsidRPr="004569B4">
        <w:rPr>
          <w:rFonts w:ascii="Times New Roman" w:eastAsia="Calibri" w:hAnsi="Times New Roman"/>
          <w:b/>
          <w:sz w:val="28"/>
          <w:szCs w:val="28"/>
          <w:lang w:eastAsia="en-US"/>
        </w:rPr>
        <w:t>Раздел 1. Общие положения</w:t>
      </w:r>
    </w:p>
    <w:p w:rsidR="003327B9" w:rsidRPr="00121729" w:rsidRDefault="003327B9" w:rsidP="00121729">
      <w:pPr>
        <w:ind w:firstLine="0"/>
        <w:rPr>
          <w:rFonts w:ascii="Times New Roman" w:eastAsia="Calibri" w:hAnsi="Times New Roman"/>
          <w:sz w:val="28"/>
          <w:szCs w:val="28"/>
          <w:lang w:eastAsia="en-US"/>
        </w:rPr>
      </w:pPr>
      <w:bookmarkStart w:id="1" w:name="Par43"/>
      <w:bookmarkEnd w:id="1"/>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1.1. Предмет регулирования административного регламента</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4569B4">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Административный регламент предоставления муниципальной услуги</w:t>
      </w:r>
      <w:r w:rsidR="004569B4">
        <w:rPr>
          <w:rFonts w:ascii="Times New Roman" w:eastAsia="Calibri" w:hAnsi="Times New Roman"/>
          <w:sz w:val="28"/>
          <w:szCs w:val="28"/>
          <w:lang w:eastAsia="en-US"/>
        </w:rPr>
        <w:t xml:space="preserve">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предоставляющих муниципальную услугу.</w:t>
      </w:r>
    </w:p>
    <w:p w:rsidR="003327B9" w:rsidRPr="00121729" w:rsidRDefault="003327B9" w:rsidP="004569B4">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Настоящий регламент распространяется на правоотношения по размещению объектов, виды которых установлены постановлением Правительства Российской Федерации от 3 декабря 2014 г. № 1300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Постановление № 1300), согласно порядку и условиям размещения объектов на землях или земельных участках, находящихся в государственной или муниципальной </w:t>
      </w:r>
      <w:r w:rsidRPr="00121729">
        <w:rPr>
          <w:rFonts w:ascii="Times New Roman" w:eastAsia="Calibri" w:hAnsi="Times New Roman"/>
          <w:sz w:val="28"/>
          <w:szCs w:val="28"/>
          <w:lang w:eastAsia="en-US"/>
        </w:rPr>
        <w:lastRenderedPageBreak/>
        <w:t>собственности, без предоставления земельных участков и установления сервитута, публичного сервитута на территории Краснодарского края, утвержденными постановлением главы администрации (губернатора) Краснодарского края от 6 июля 2015 г. № 627 (далее – Постановление № 627).</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Настоящий регламент не распространяется на правоотношения по выдаче разрешений на использование земель или земельных участков, находящихся в муниципальной собственности, в следующих случаях:</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проведение инженерных изысканий;</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капитальный или текущий ремонт линейного объекта;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осуществление геологического изучения недр;</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размещение нестационарных торговых объектов;</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размещение рекламных конструкций.</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Указанные правоотношения регламентируются отдельными административными регламентами предоставления муниципальных услуг.</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1.2. Круг заявителей</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1.2.1. Заявителями в соответствии с регламентом являются граждане и юридические лица либо их уполномоченные представители (далее – заявители).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w:t>
      </w:r>
      <w:r w:rsidR="004569B4" w:rsidRPr="00121729">
        <w:rPr>
          <w:rFonts w:ascii="Times New Roman" w:eastAsia="Calibri" w:hAnsi="Times New Roman"/>
          <w:sz w:val="28"/>
          <w:szCs w:val="28"/>
          <w:lang w:eastAsia="en-US"/>
        </w:rPr>
        <w:t>и,</w:t>
      </w:r>
      <w:r w:rsidRPr="00121729">
        <w:rPr>
          <w:rFonts w:ascii="Times New Roman" w:eastAsia="Calibri" w:hAnsi="Times New Roman"/>
          <w:sz w:val="28"/>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569B4"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ab/>
        <w:t>1.3. Требования к порядку информирования о предоставлении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121729">
        <w:rPr>
          <w:rFonts w:ascii="Times New Roman" w:eastAsia="Calibri" w:hAnsi="Times New Roman"/>
          <w:sz w:val="28"/>
          <w:szCs w:val="28"/>
          <w:lang w:eastAsia="en-US"/>
        </w:rPr>
        <w:br/>
      </w:r>
      <w:r w:rsidRPr="00121729">
        <w:rPr>
          <w:rFonts w:ascii="Times New Roman" w:eastAsia="Calibri" w:hAnsi="Times New Roman"/>
          <w:sz w:val="28"/>
          <w:szCs w:val="28"/>
          <w:lang w:eastAsia="en-US"/>
        </w:rPr>
        <w:lastRenderedPageBreak/>
        <w:t>на официальном сайте (</w:t>
      </w:r>
      <w:r w:rsidR="004569B4" w:rsidRPr="004569B4">
        <w:rPr>
          <w:rFonts w:ascii="Times New Roman" w:eastAsia="Calibri" w:hAnsi="Times New Roman"/>
          <w:sz w:val="28"/>
          <w:szCs w:val="28"/>
          <w:lang w:eastAsia="en-US"/>
        </w:rPr>
        <w:t>www.безводное.рф</w:t>
      </w:r>
      <w:r w:rsidRPr="00121729">
        <w:rPr>
          <w:rFonts w:ascii="Times New Roman" w:eastAsia="Calibri" w:hAnsi="Times New Roman"/>
          <w:sz w:val="28"/>
          <w:szCs w:val="28"/>
          <w:lang w:eastAsia="en-US"/>
        </w:rPr>
        <w:t xml:space="preserve"> (далее - официальный сайт)), а также в федеральной государственной информационной системе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Единый портал государственных и м</w:t>
      </w:r>
      <w:r w:rsidR="004569B4">
        <w:rPr>
          <w:rFonts w:ascii="Times New Roman" w:eastAsia="Calibri" w:hAnsi="Times New Roman"/>
          <w:sz w:val="28"/>
          <w:szCs w:val="28"/>
          <w:lang w:eastAsia="en-US"/>
        </w:rPr>
        <w:t>униципальных услуг (функций)</w:t>
      </w:r>
      <w:r w:rsidR="00326D11">
        <w:rPr>
          <w:rFonts w:ascii="Times New Roman" w:eastAsia="Calibri" w:hAnsi="Times New Roman"/>
          <w:sz w:val="28"/>
          <w:szCs w:val="28"/>
          <w:lang w:eastAsia="en-US"/>
        </w:rPr>
        <w:t>»</w:t>
      </w:r>
      <w:r w:rsidR="004569B4">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(далее – Уполномоченный орган):</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устной форме при личном приеме Заявителя;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с использованием средств телефонной связи;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путем направления письменного ответа на обращение Заявителя </w:t>
      </w:r>
      <w:r w:rsidRPr="00121729">
        <w:rPr>
          <w:rFonts w:ascii="Times New Roman" w:eastAsia="Calibri" w:hAnsi="Times New Roman"/>
          <w:sz w:val="28"/>
          <w:szCs w:val="28"/>
          <w:lang w:eastAsia="en-US"/>
        </w:rPr>
        <w:br/>
        <w:t>по почте;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путем направления ответа в форме электронного документа </w:t>
      </w:r>
      <w:r w:rsidRPr="00121729">
        <w:rPr>
          <w:rFonts w:ascii="Times New Roman" w:eastAsia="Calibri" w:hAnsi="Times New Roman"/>
          <w:sz w:val="28"/>
          <w:szCs w:val="28"/>
          <w:lang w:eastAsia="en-US"/>
        </w:rPr>
        <w:br/>
        <w:t xml:space="preserve">на обращение Заявителя с использованием информационно-телекоммуникационной сети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Интернет</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Интернет), в том числе </w:t>
      </w:r>
      <w:r w:rsidRPr="00121729">
        <w:rPr>
          <w:rFonts w:ascii="Times New Roman" w:eastAsia="Calibri" w:hAnsi="Times New Roman"/>
          <w:sz w:val="28"/>
          <w:szCs w:val="28"/>
          <w:lang w:eastAsia="en-US"/>
        </w:rPr>
        <w:br/>
        <w:t>с официального электронного адреса Уполномоченного органа;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 использованием информационных материалов (брошюр, буклетов, памяток и т.д.);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информационных стендах;</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путем размещения информации в открытой и доступной форме </w:t>
      </w:r>
      <w:r w:rsidRPr="00121729">
        <w:rPr>
          <w:rFonts w:ascii="Times New Roman" w:eastAsia="Calibri" w:hAnsi="Times New Roman"/>
          <w:sz w:val="28"/>
          <w:szCs w:val="28"/>
          <w:lang w:eastAsia="en-US"/>
        </w:rPr>
        <w:br/>
        <w:t>в Интернете на официальном сайте Уполномоченного органа (далее – официальный сайт), на Едином портале и Региональном портале.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о входящем номере, под которыми зарегистрировано заявление </w:t>
      </w:r>
      <w:r w:rsidRPr="00121729">
        <w:rPr>
          <w:rFonts w:ascii="Times New Roman" w:eastAsia="Calibri" w:hAnsi="Times New Roman"/>
          <w:sz w:val="28"/>
          <w:szCs w:val="28"/>
          <w:lang w:eastAsia="en-US"/>
        </w:rPr>
        <w:br/>
        <w:t>о предоставлении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о принятии решения по конкретному заявлению о предоставлении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о месте размещения на официальном сайте справочной информации </w:t>
      </w:r>
      <w:r w:rsidRPr="00121729">
        <w:rPr>
          <w:rFonts w:ascii="Times New Roman" w:eastAsia="Calibri" w:hAnsi="Times New Roman"/>
          <w:sz w:val="28"/>
          <w:szCs w:val="28"/>
          <w:lang w:eastAsia="en-US"/>
        </w:rPr>
        <w:br/>
        <w:t>по предоставлению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4569B4" w:rsidRDefault="003327B9" w:rsidP="004569B4">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w:t>
      </w:r>
      <w:r w:rsidR="004569B4">
        <w:rPr>
          <w:rFonts w:ascii="Times New Roman" w:eastAsia="Calibri" w:hAnsi="Times New Roman"/>
          <w:sz w:val="28"/>
          <w:szCs w:val="28"/>
          <w:lang w:eastAsia="en-US"/>
        </w:rPr>
        <w:t xml:space="preserve"> которые являются необходимыми </w:t>
      </w:r>
      <w:r w:rsidRPr="00121729">
        <w:rPr>
          <w:rFonts w:ascii="Times New Roman" w:eastAsia="Calibri" w:hAnsi="Times New Roman"/>
          <w:sz w:val="28"/>
          <w:szCs w:val="28"/>
          <w:lang w:eastAsia="en-US"/>
        </w:rPr>
        <w:t>и о</w:t>
      </w:r>
      <w:r w:rsidR="004569B4">
        <w:rPr>
          <w:rFonts w:ascii="Times New Roman" w:eastAsia="Calibri" w:hAnsi="Times New Roman"/>
          <w:sz w:val="28"/>
          <w:szCs w:val="28"/>
          <w:lang w:eastAsia="en-US"/>
        </w:rPr>
        <w:t xml:space="preserve">бязательными для предоставления муниципальной </w:t>
      </w:r>
      <w:r w:rsidRPr="00121729">
        <w:rPr>
          <w:rFonts w:ascii="Times New Roman" w:eastAsia="Calibri" w:hAnsi="Times New Roman"/>
          <w:sz w:val="28"/>
          <w:szCs w:val="28"/>
          <w:lang w:eastAsia="en-US"/>
        </w:rPr>
        <w:t>услуги, и в многофункциональ</w:t>
      </w:r>
      <w:r w:rsidR="004569B4">
        <w:rPr>
          <w:rFonts w:ascii="Times New Roman" w:eastAsia="Calibri" w:hAnsi="Times New Roman"/>
          <w:sz w:val="28"/>
          <w:szCs w:val="28"/>
          <w:lang w:eastAsia="en-US"/>
        </w:rPr>
        <w:t xml:space="preserve">ном центре предоставления </w:t>
      </w:r>
      <w:r w:rsidRPr="00121729">
        <w:rPr>
          <w:rFonts w:ascii="Times New Roman" w:eastAsia="Calibri" w:hAnsi="Times New Roman"/>
          <w:sz w:val="28"/>
          <w:szCs w:val="28"/>
          <w:lang w:eastAsia="en-US"/>
        </w:rPr>
        <w:t>государственных</w:t>
      </w:r>
      <w:r w:rsidR="004569B4" w:rsidRPr="004569B4">
        <w:rPr>
          <w:rFonts w:ascii="Times New Roman" w:eastAsia="Calibri" w:hAnsi="Times New Roman"/>
          <w:sz w:val="28"/>
          <w:szCs w:val="28"/>
          <w:lang w:eastAsia="en-US"/>
        </w:rPr>
        <w:t xml:space="preserve"> и муниципальных услуг (далее – МФЦ).</w:t>
      </w:r>
      <w:r w:rsidR="004569B4">
        <w:rPr>
          <w:rFonts w:ascii="Times New Roman" w:eastAsia="Calibri" w:hAnsi="Times New Roman"/>
          <w:sz w:val="28"/>
          <w:szCs w:val="28"/>
          <w:lang w:eastAsia="en-US"/>
        </w:rPr>
        <w:t xml:space="preserve"> </w:t>
      </w:r>
    </w:p>
    <w:p w:rsidR="003327B9" w:rsidRPr="00121729" w:rsidRDefault="003327B9" w:rsidP="004569B4">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информация о порядке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сроки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4569B4" w:rsidRDefault="003327B9" w:rsidP="004569B4">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21729">
        <w:rPr>
          <w:rFonts w:ascii="Times New Roman" w:eastAsia="Calibri" w:hAnsi="Times New Roman"/>
          <w:sz w:val="28"/>
          <w:szCs w:val="28"/>
          <w:lang w:eastAsia="en-US"/>
        </w:rPr>
        <w:br/>
        <w:t>а также перечень документов, которые Заявитель вправе представ</w:t>
      </w:r>
      <w:r w:rsidR="004569B4">
        <w:rPr>
          <w:rFonts w:ascii="Times New Roman" w:eastAsia="Calibri" w:hAnsi="Times New Roman"/>
          <w:sz w:val="28"/>
          <w:szCs w:val="28"/>
          <w:lang w:eastAsia="en-US"/>
        </w:rPr>
        <w:t xml:space="preserve">ить </w:t>
      </w:r>
      <w:r w:rsidR="004569B4">
        <w:rPr>
          <w:rFonts w:ascii="Times New Roman" w:eastAsia="Calibri" w:hAnsi="Times New Roman"/>
          <w:sz w:val="28"/>
          <w:szCs w:val="28"/>
          <w:lang w:eastAsia="en-US"/>
        </w:rPr>
        <w:br/>
        <w:t>по собственной инициативе;</w:t>
      </w:r>
    </w:p>
    <w:p w:rsidR="003327B9" w:rsidRPr="00121729" w:rsidRDefault="003327B9" w:rsidP="004569B4">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шаблон и образец заполнения заявления для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иная информация, необходимая для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bookmarkStart w:id="2" w:name="P63"/>
      <w:bookmarkEnd w:id="2"/>
      <w:r w:rsidRPr="00121729">
        <w:rPr>
          <w:rFonts w:ascii="Times New Roman" w:eastAsia="Calibri" w:hAnsi="Times New Roman"/>
          <w:sz w:val="28"/>
          <w:szCs w:val="28"/>
          <w:lang w:eastAsia="en-US"/>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121729">
        <w:rPr>
          <w:rFonts w:ascii="Times New Roman" w:eastAsia="Calibri" w:hAnsi="Times New Roman"/>
          <w:sz w:val="28"/>
          <w:szCs w:val="28"/>
          <w:lang w:eastAsia="en-US"/>
        </w:rPr>
        <w:br/>
        <w:t xml:space="preserve">на официальном сайте Уполномоченного органа, на Едином портале </w:t>
      </w:r>
      <w:r w:rsidRPr="00121729">
        <w:rPr>
          <w:rFonts w:ascii="Times New Roman" w:eastAsia="Calibri" w:hAnsi="Times New Roman"/>
          <w:sz w:val="28"/>
          <w:szCs w:val="28"/>
          <w:lang w:eastAsia="en-US"/>
        </w:rPr>
        <w:br/>
        <w:t>и Региональном портале.</w:t>
      </w:r>
    </w:p>
    <w:p w:rsidR="003327B9" w:rsidRPr="00121729" w:rsidRDefault="003327B9" w:rsidP="00121729">
      <w:pPr>
        <w:ind w:firstLine="0"/>
        <w:rPr>
          <w:rFonts w:ascii="Times New Roman" w:eastAsia="Calibri" w:hAnsi="Times New Roman"/>
          <w:sz w:val="28"/>
          <w:szCs w:val="28"/>
          <w:lang w:eastAsia="en-US"/>
        </w:rPr>
      </w:pPr>
    </w:p>
    <w:p w:rsidR="003327B9" w:rsidRPr="004569B4" w:rsidRDefault="004569B4" w:rsidP="00121729">
      <w:pPr>
        <w:ind w:firstLine="708"/>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Раздел </w:t>
      </w:r>
      <w:r w:rsidR="003327B9" w:rsidRPr="004569B4">
        <w:rPr>
          <w:rFonts w:ascii="Times New Roman" w:eastAsia="Calibri" w:hAnsi="Times New Roman"/>
          <w:b/>
          <w:sz w:val="28"/>
          <w:szCs w:val="28"/>
          <w:lang w:eastAsia="en-US"/>
        </w:rPr>
        <w:t>2. Стандарт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4569B4">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 Наименование муниципальной услуги</w:t>
      </w:r>
    </w:p>
    <w:p w:rsidR="004569B4"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w:t>
      </w:r>
      <w:r w:rsidRPr="00121729">
        <w:rPr>
          <w:rFonts w:ascii="Times New Roman" w:eastAsia="Calibri" w:hAnsi="Times New Roman"/>
          <w:sz w:val="28"/>
          <w:szCs w:val="28"/>
          <w:lang w:eastAsia="en-US"/>
        </w:rPr>
        <w:tab/>
      </w:r>
    </w:p>
    <w:p w:rsidR="003327B9" w:rsidRPr="00121729" w:rsidRDefault="003327B9" w:rsidP="004569B4">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Наименование муниципальной услуги –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2.2. Наименование органа, предоставляющего муниципальную услугу</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2.2.1. Предоставление муниципальной услуги осуществляется администрацией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2.2.2. В предоставлении муниципальной услуги участвует МФЦ.</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2.2.3. </w:t>
      </w:r>
      <w:bookmarkStart w:id="3" w:name="sub_134"/>
      <w:r w:rsidRPr="00121729">
        <w:rPr>
          <w:rFonts w:ascii="Times New Roman" w:eastAsia="Calibri" w:hAnsi="Times New Roman"/>
          <w:sz w:val="28"/>
          <w:szCs w:val="28"/>
          <w:lang w:eastAsia="en-US"/>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w:t>
      </w:r>
      <w:r w:rsidR="004569B4" w:rsidRPr="00121729">
        <w:rPr>
          <w:rFonts w:ascii="Times New Roman" w:eastAsia="Calibri" w:hAnsi="Times New Roman"/>
          <w:sz w:val="28"/>
          <w:szCs w:val="28"/>
          <w:lang w:eastAsia="en-US"/>
        </w:rPr>
        <w:t>картографии по</w:t>
      </w:r>
      <w:r w:rsidRPr="00121729">
        <w:rPr>
          <w:rFonts w:ascii="Times New Roman" w:eastAsia="Calibri" w:hAnsi="Times New Roman"/>
          <w:sz w:val="28"/>
          <w:szCs w:val="28"/>
          <w:lang w:eastAsia="en-US"/>
        </w:rPr>
        <w:t xml:space="preserve"> Краснодарскому краю, Управлением строительного планирования и архитектуры, развития инфраструктуры, градостроительства администрации муниципального образования Курганинский район</w:t>
      </w:r>
      <w:bookmarkEnd w:id="3"/>
      <w:r w:rsidRPr="00121729">
        <w:rPr>
          <w:rFonts w:ascii="Times New Roman" w:eastAsia="Calibri" w:hAnsi="Times New Roman"/>
          <w:sz w:val="28"/>
          <w:szCs w:val="28"/>
          <w:lang w:eastAsia="en-US"/>
        </w:rPr>
        <w:t>.</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2.2.4.  В соответствии  с пунктом 3 части 1 статьи 7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органам, предоставляющим </w:t>
      </w:r>
      <w:r w:rsidRPr="00121729">
        <w:rPr>
          <w:rFonts w:ascii="Times New Roman" w:eastAsia="Calibri" w:hAnsi="Times New Roman"/>
          <w:sz w:val="28"/>
          <w:szCs w:val="28"/>
          <w:lang w:eastAsia="en-US"/>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569B4"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2.3. Описание результата предоставления муниципальной услуги</w:t>
      </w:r>
    </w:p>
    <w:p w:rsidR="004569B4" w:rsidRDefault="004569B4"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2.3.1. Результатом предоставления муниципальной услуги является: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выдача заявителю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решение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где указывается основание отказа, предусмотренное пунктом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3 декабря 2014 г.  №1300.</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w:t>
      </w:r>
      <w:r w:rsidR="004569B4">
        <w:rPr>
          <w:rFonts w:ascii="Times New Roman" w:eastAsia="Calibri" w:hAnsi="Times New Roman"/>
          <w:sz w:val="28"/>
          <w:szCs w:val="28"/>
          <w:lang w:eastAsia="en-US"/>
        </w:rPr>
        <w:t xml:space="preserve">кого поселения Курганинского </w:t>
      </w:r>
      <w:r w:rsidR="004569B4" w:rsidRPr="00121729">
        <w:rPr>
          <w:rFonts w:ascii="Times New Roman" w:eastAsia="Calibri" w:hAnsi="Times New Roman"/>
          <w:sz w:val="28"/>
          <w:szCs w:val="28"/>
          <w:lang w:eastAsia="en-US"/>
        </w:rPr>
        <w:t>района.</w:t>
      </w:r>
    </w:p>
    <w:p w:rsidR="003327B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C6133" w:rsidRPr="00121729" w:rsidRDefault="006C6133" w:rsidP="00121729">
      <w:pPr>
        <w:ind w:firstLine="0"/>
        <w:rPr>
          <w:rFonts w:ascii="Times New Roman" w:eastAsia="Calibri" w:hAnsi="Times New Roman"/>
          <w:sz w:val="28"/>
          <w:szCs w:val="28"/>
          <w:lang w:eastAsia="en-US"/>
        </w:rPr>
      </w:pPr>
    </w:p>
    <w:p w:rsidR="003327B9" w:rsidRPr="0012172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решение о выдаче или об отказе в выдаче разрешения принимается уполномоченным органом в течение 25 дней со дня поступления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2.4.2 Срок приостановления предоставления </w:t>
      </w:r>
      <w:r w:rsidR="006C6133" w:rsidRPr="00121729">
        <w:rPr>
          <w:rFonts w:ascii="Times New Roman" w:eastAsia="Calibri" w:hAnsi="Times New Roman"/>
          <w:sz w:val="28"/>
          <w:szCs w:val="28"/>
          <w:lang w:eastAsia="en-US"/>
        </w:rPr>
        <w:t>муниципальной услуги</w:t>
      </w:r>
      <w:r w:rsidRPr="00121729">
        <w:rPr>
          <w:rFonts w:ascii="Times New Roman" w:eastAsia="Calibri" w:hAnsi="Times New Roman"/>
          <w:sz w:val="28"/>
          <w:szCs w:val="28"/>
          <w:lang w:eastAsia="en-US"/>
        </w:rPr>
        <w:t xml:space="preserve"> в случае, если возможность приостановления предусмотрена законодательством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срок приостановления предоставления </w:t>
      </w:r>
      <w:r w:rsidR="006C6133" w:rsidRPr="00121729">
        <w:rPr>
          <w:rFonts w:ascii="Times New Roman" w:eastAsia="Calibri" w:hAnsi="Times New Roman"/>
          <w:sz w:val="28"/>
          <w:szCs w:val="28"/>
          <w:lang w:eastAsia="en-US"/>
        </w:rPr>
        <w:t>муниципальной услуги</w:t>
      </w:r>
      <w:r w:rsidRPr="00121729">
        <w:rPr>
          <w:rFonts w:ascii="Times New Roman" w:eastAsia="Calibri" w:hAnsi="Times New Roman"/>
          <w:sz w:val="28"/>
          <w:szCs w:val="28"/>
          <w:lang w:eastAsia="en-US"/>
        </w:rPr>
        <w:t xml:space="preserve"> законодательством Российской Федерации, не предусмотрен.</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2.4.3. Срок выдачи (направления)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течение 3 рабочих дней со дня принятия указанного решения направляется заявителю заказным письмом с приложением </w:t>
      </w:r>
      <w:r w:rsidR="006C6133" w:rsidRPr="00121729">
        <w:rPr>
          <w:rFonts w:ascii="Times New Roman" w:eastAsia="Calibri" w:hAnsi="Times New Roman"/>
          <w:sz w:val="28"/>
          <w:szCs w:val="28"/>
          <w:lang w:eastAsia="en-US"/>
        </w:rPr>
        <w:t>представленных им</w:t>
      </w:r>
      <w:r w:rsidRPr="00121729">
        <w:rPr>
          <w:rFonts w:ascii="Times New Roman" w:eastAsia="Calibri" w:hAnsi="Times New Roman"/>
          <w:sz w:val="28"/>
          <w:szCs w:val="28"/>
          <w:lang w:eastAsia="en-US"/>
        </w:rPr>
        <w:t xml:space="preserve">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течение 10 рабочих дней со дня выдачи разрешения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федеральных орган исполнительной власти, уполномоченный на осуществление государственного земельного надзора. </w:t>
      </w:r>
    </w:p>
    <w:p w:rsidR="006C6133" w:rsidRDefault="006C6133" w:rsidP="006C6133">
      <w:pPr>
        <w:ind w:firstLine="708"/>
        <w:jc w:val="center"/>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2.5. Нормативные правовые акты, регулирующие предоставление муниципальной услуги:</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6C6133" w:rsidRDefault="006C6133" w:rsidP="00121729">
      <w:pPr>
        <w:ind w:firstLine="708"/>
        <w:rPr>
          <w:rFonts w:ascii="Times New Roman" w:eastAsia="Calibri" w:hAnsi="Times New Roman"/>
          <w:sz w:val="28"/>
          <w:szCs w:val="28"/>
          <w:lang w:eastAsia="en-US"/>
        </w:rPr>
      </w:pPr>
      <w:bookmarkStart w:id="4" w:name="Par144"/>
      <w:bookmarkEnd w:id="4"/>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C6133">
        <w:rPr>
          <w:rFonts w:ascii="Times New Roman" w:eastAsia="Calibri" w:hAnsi="Times New Roman"/>
          <w:sz w:val="28"/>
          <w:szCs w:val="28"/>
          <w:lang w:eastAsia="en-US"/>
        </w:rPr>
        <w:t>форме, порядок их представления</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2.6.1. Для получения муниципальной услуги Заявитель представляет следующие документы:</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заявление о выдаче разрешения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заявлении должны быть указаны:</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г) почтовый адрес, адрес электронной почты, номер телефона для связи с заявителем или представителем заявителя;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е) кадастровый номер земельного участка - в случае, если планируется использование всего земельного участка или его части;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327B9" w:rsidRPr="00121729" w:rsidRDefault="003327B9" w:rsidP="00121729">
      <w:pPr>
        <w:ind w:firstLine="708"/>
        <w:rPr>
          <w:rFonts w:ascii="Times New Roman" w:eastAsia="Calibri" w:hAnsi="Times New Roman"/>
          <w:sz w:val="28"/>
          <w:szCs w:val="28"/>
          <w:lang w:eastAsia="en-US"/>
        </w:rPr>
      </w:pPr>
      <w:bookmarkStart w:id="5" w:name="i24671"/>
      <w:bookmarkEnd w:id="5"/>
      <w:r w:rsidRPr="00121729">
        <w:rPr>
          <w:rFonts w:ascii="Times New Roman" w:eastAsia="Calibri" w:hAnsi="Times New Roman"/>
          <w:sz w:val="28"/>
          <w:szCs w:val="28"/>
          <w:lang w:eastAsia="en-US"/>
        </w:rPr>
        <w:t>К заявлению прилагаются: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случае обращения за предоставлением муниципальной услуги представителем заявителя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 документы, подтверждающие получение согласия лиц, не являющихся заявителем, или их законных представителей на обработку персональных данных.</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Заявление оформляется на русском языке форма заявления и образец заполнения пред</w:t>
      </w:r>
      <w:r w:rsidR="006C6133">
        <w:rPr>
          <w:rFonts w:ascii="Times New Roman" w:eastAsia="Calibri" w:hAnsi="Times New Roman"/>
          <w:sz w:val="28"/>
          <w:szCs w:val="28"/>
          <w:lang w:eastAsia="en-US"/>
        </w:rPr>
        <w:t xml:space="preserve">ставлены в Приложении </w:t>
      </w:r>
      <w:r w:rsidRPr="00121729">
        <w:rPr>
          <w:rFonts w:ascii="Times New Roman" w:eastAsia="Calibri" w:hAnsi="Times New Roman"/>
          <w:sz w:val="28"/>
          <w:szCs w:val="28"/>
          <w:lang w:eastAsia="en-US"/>
        </w:rPr>
        <w:t>1,</w:t>
      </w:r>
      <w:r w:rsidR="006C6133">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 xml:space="preserve">2 к настоящему Регламенту. </w:t>
      </w:r>
    </w:p>
    <w:p w:rsidR="006C6133" w:rsidRDefault="006C6133" w:rsidP="006C6133">
      <w:pPr>
        <w:ind w:firstLine="708"/>
        <w:jc w:val="center"/>
        <w:rPr>
          <w:rFonts w:ascii="Times New Roman" w:eastAsia="Calibri" w:hAnsi="Times New Roman"/>
          <w:sz w:val="28"/>
          <w:szCs w:val="28"/>
          <w:lang w:eastAsia="en-US"/>
        </w:rPr>
      </w:pPr>
    </w:p>
    <w:p w:rsidR="003327B9" w:rsidRPr="0012172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2.7. Исчерпывающий перечень документов, необходимых </w:t>
      </w:r>
      <w:r w:rsidRPr="00121729">
        <w:rPr>
          <w:rFonts w:ascii="Times New Roman" w:eastAsia="Calibri" w:hAnsi="Times New Roman"/>
          <w:sz w:val="28"/>
          <w:szCs w:val="28"/>
          <w:lang w:eastAsia="en-US"/>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6133" w:rsidRDefault="006C6133"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Заявитель вправе представить: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выписка из Единого государственного реестра недвижимости об объекте недвижимости;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копия лицензии, удостоверяющей право проведения работ по геологическому изучению недр;</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случае если указанные в подпункте 2.7.1.  </w:t>
      </w:r>
      <w:r w:rsidR="006C6133" w:rsidRPr="00121729">
        <w:rPr>
          <w:rFonts w:ascii="Times New Roman" w:eastAsia="Calibri" w:hAnsi="Times New Roman"/>
          <w:sz w:val="28"/>
          <w:szCs w:val="28"/>
          <w:lang w:eastAsia="en-US"/>
        </w:rPr>
        <w:t>настоящего Регламента документы</w:t>
      </w:r>
      <w:r w:rsidRPr="00121729">
        <w:rPr>
          <w:rFonts w:ascii="Times New Roman" w:eastAsia="Calibri" w:hAnsi="Times New Roman"/>
          <w:sz w:val="28"/>
          <w:szCs w:val="28"/>
          <w:lang w:eastAsia="en-US"/>
        </w:rPr>
        <w:t xml:space="preserve">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2.8. Указание на запрет требовать от заявителя</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2.8.1 Уполномоченный орган не вправе требовать от Заявителя: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перечень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а</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пункта 4 части 1 статьи 7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 </w:t>
      </w:r>
    </w:p>
    <w:p w:rsidR="006C6133" w:rsidRPr="00121729" w:rsidRDefault="006C6133" w:rsidP="00121729">
      <w:pPr>
        <w:ind w:firstLine="708"/>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2.9.1. Основанием для отказа в приеме документов, необходимых для предоставления муниципальной услуги, является: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которой подписан электронный документ (пакет электронных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 отсутствие документа, удостоверяющего права (полномочия) представителя заявителя, в случае подачи заявления представителем заявителя;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 представление неполного комплекта документов, указанного в подразделе 2.6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5) заявление подписано лицом, не имеющим полномочий на подписание данного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6) заявление не содержит сведений, установленных пунктом 2.6.1 подраздела 2.6.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7) прилагаемые к заявлению документы не соответствуют требованиям пунктов 2.6.2 и 2.6.3 подраздела 2.6. раздела 2 </w:t>
      </w:r>
      <w:r w:rsidR="006C6133" w:rsidRPr="00121729">
        <w:rPr>
          <w:rFonts w:ascii="Times New Roman" w:eastAsia="Calibri" w:hAnsi="Times New Roman"/>
          <w:sz w:val="28"/>
          <w:szCs w:val="28"/>
          <w:lang w:eastAsia="en-US"/>
        </w:rPr>
        <w:t>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Не может быть отказано Заявителю в приеме дополнительных документов при наличии намерения их сдать.</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C6133" w:rsidRPr="00121729" w:rsidRDefault="006C6133" w:rsidP="00121729">
      <w:pPr>
        <w:ind w:firstLine="708"/>
        <w:rPr>
          <w:rFonts w:ascii="Times New Roman" w:eastAsia="Calibri" w:hAnsi="Times New Roman"/>
          <w:sz w:val="28"/>
          <w:szCs w:val="28"/>
          <w:lang w:eastAsia="en-US"/>
        </w:rPr>
      </w:pPr>
    </w:p>
    <w:p w:rsidR="003327B9" w:rsidRPr="0012172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2.10. Исчерпывающий перечень оснований для приостановления или отказа в пред</w:t>
      </w:r>
      <w:r w:rsidR="006C6133">
        <w:rPr>
          <w:rFonts w:ascii="Times New Roman" w:eastAsia="Calibri" w:hAnsi="Times New Roman"/>
          <w:sz w:val="28"/>
          <w:szCs w:val="28"/>
          <w:lang w:eastAsia="en-US"/>
        </w:rPr>
        <w:t>оставлении муниципальной услуги</w:t>
      </w:r>
    </w:p>
    <w:p w:rsidR="006C6133" w:rsidRDefault="006C6133" w:rsidP="00121729">
      <w:pPr>
        <w:ind w:firstLine="708"/>
        <w:rPr>
          <w:rFonts w:ascii="Times New Roman" w:eastAsia="Calibri" w:hAnsi="Times New Roman"/>
          <w:sz w:val="28"/>
          <w:szCs w:val="28"/>
          <w:lang w:eastAsia="en-US"/>
        </w:rPr>
      </w:pP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2.10.1. Исчерпывающий перечень оснований для приостановления </w:t>
      </w:r>
      <w:r w:rsidR="006C6133" w:rsidRPr="00121729">
        <w:rPr>
          <w:rFonts w:ascii="Times New Roman" w:eastAsia="Calibri" w:hAnsi="Times New Roman"/>
          <w:sz w:val="28"/>
          <w:szCs w:val="28"/>
          <w:lang w:eastAsia="en-US"/>
        </w:rPr>
        <w:t>предоставления муниципальной</w:t>
      </w:r>
      <w:r w:rsidR="006C6133">
        <w:rPr>
          <w:rFonts w:ascii="Times New Roman" w:eastAsia="Calibri" w:hAnsi="Times New Roman"/>
          <w:sz w:val="28"/>
          <w:szCs w:val="28"/>
          <w:lang w:eastAsia="en-US"/>
        </w:rPr>
        <w:t xml:space="preserve"> услуги.</w:t>
      </w:r>
    </w:p>
    <w:p w:rsidR="003327B9" w:rsidRPr="00121729" w:rsidRDefault="003327B9" w:rsidP="006E3F78">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2.10.2. Исчерпывающий перечень оснований для отказа в предоставлении муниципальной услуги. </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Решение об отказе в выдаче разрешения принимается в случае, если:</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w:t>
      </w:r>
      <w:r w:rsidR="006C6133" w:rsidRPr="00121729">
        <w:rPr>
          <w:rFonts w:ascii="Times New Roman" w:eastAsia="Calibri" w:hAnsi="Times New Roman"/>
          <w:sz w:val="28"/>
          <w:szCs w:val="28"/>
          <w:lang w:eastAsia="en-US"/>
        </w:rPr>
        <w:t>утвержденных Постановлением</w:t>
      </w:r>
      <w:r w:rsidRPr="00121729">
        <w:rPr>
          <w:rFonts w:ascii="Times New Roman" w:eastAsia="Calibri" w:hAnsi="Times New Roman"/>
          <w:sz w:val="28"/>
          <w:szCs w:val="28"/>
          <w:lang w:eastAsia="en-US"/>
        </w:rPr>
        <w:t xml:space="preserve"> Правительства Российской Федерации от                 </w:t>
      </w:r>
      <w:r w:rsidR="006C6133" w:rsidRPr="00121729">
        <w:rPr>
          <w:rFonts w:ascii="Times New Roman" w:eastAsia="Calibri" w:hAnsi="Times New Roman"/>
          <w:sz w:val="28"/>
          <w:szCs w:val="28"/>
          <w:lang w:eastAsia="en-US"/>
        </w:rPr>
        <w:t>3 декабря</w:t>
      </w:r>
      <w:r w:rsidRPr="00121729">
        <w:rPr>
          <w:rFonts w:ascii="Times New Roman" w:eastAsia="Calibri" w:hAnsi="Times New Roman"/>
          <w:sz w:val="28"/>
          <w:szCs w:val="28"/>
          <w:lang w:eastAsia="en-US"/>
        </w:rPr>
        <w:t xml:space="preserve"> 2014 г.  №1300;</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заявлении указаны цели использования земель или земельного </w:t>
      </w:r>
      <w:r w:rsidR="006C6133" w:rsidRPr="00121729">
        <w:rPr>
          <w:rFonts w:ascii="Times New Roman" w:eastAsia="Calibri" w:hAnsi="Times New Roman"/>
          <w:sz w:val="28"/>
          <w:szCs w:val="28"/>
          <w:lang w:eastAsia="en-US"/>
        </w:rPr>
        <w:t>участка,</w:t>
      </w:r>
      <w:r w:rsidRPr="00121729">
        <w:rPr>
          <w:rFonts w:ascii="Times New Roman" w:eastAsia="Calibri" w:hAnsi="Times New Roman"/>
          <w:sz w:val="28"/>
          <w:szCs w:val="28"/>
          <w:lang w:eastAsia="en-US"/>
        </w:rPr>
        <w:t xml:space="preserve"> или объекты, предполагаемые к размещению, не предусмотренные пунктом 1 статьи 39.34 Земельного кодекса Российской Федерации;</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земельный участок, на использование которого испрашивается разрешение, предоставлен физическому или юридическому лицу.</w:t>
      </w:r>
    </w:p>
    <w:p w:rsidR="003327B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E3F78" w:rsidRPr="00121729" w:rsidRDefault="006E3F78" w:rsidP="006E3F78">
      <w:pPr>
        <w:ind w:firstLine="708"/>
        <w:rPr>
          <w:rFonts w:ascii="Times New Roman" w:eastAsia="Calibri" w:hAnsi="Times New Roman"/>
          <w:sz w:val="28"/>
          <w:szCs w:val="28"/>
          <w:lang w:eastAsia="en-US"/>
        </w:rPr>
      </w:pPr>
    </w:p>
    <w:p w:rsidR="003327B9" w:rsidRDefault="003327B9" w:rsidP="006E3F78">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121729">
        <w:rPr>
          <w:rFonts w:ascii="Times New Roman" w:eastAsia="Calibri" w:hAnsi="Times New Roman"/>
          <w:sz w:val="28"/>
          <w:szCs w:val="28"/>
          <w:lang w:eastAsia="en-US"/>
        </w:rPr>
        <w:lastRenderedPageBreak/>
        <w:t>(документах), выдаваемом (выдаваемых) организациями, участвующими в пред</w:t>
      </w:r>
      <w:r w:rsidR="006C6133">
        <w:rPr>
          <w:rFonts w:ascii="Times New Roman" w:eastAsia="Calibri" w:hAnsi="Times New Roman"/>
          <w:sz w:val="28"/>
          <w:szCs w:val="28"/>
          <w:lang w:eastAsia="en-US"/>
        </w:rPr>
        <w:t>оставлении муниципальной услуги</w:t>
      </w:r>
    </w:p>
    <w:p w:rsidR="006C6133" w:rsidRPr="00121729" w:rsidRDefault="006C6133" w:rsidP="006E3F78">
      <w:pPr>
        <w:ind w:firstLine="708"/>
        <w:rPr>
          <w:rFonts w:ascii="Times New Roman" w:eastAsia="Calibri" w:hAnsi="Times New Roman"/>
          <w:sz w:val="28"/>
          <w:szCs w:val="28"/>
          <w:lang w:eastAsia="en-US"/>
        </w:rPr>
      </w:pP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6133" w:rsidRDefault="006C6133" w:rsidP="006E3F78">
      <w:pPr>
        <w:ind w:firstLine="708"/>
        <w:rPr>
          <w:rFonts w:ascii="Times New Roman" w:eastAsia="Calibri" w:hAnsi="Times New Roman"/>
          <w:sz w:val="28"/>
          <w:szCs w:val="28"/>
          <w:lang w:eastAsia="en-US"/>
        </w:rPr>
      </w:pPr>
    </w:p>
    <w:p w:rsidR="003327B9" w:rsidRDefault="003327B9" w:rsidP="006E3F78">
      <w:pPr>
        <w:ind w:firstLine="709"/>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2.12. Порядок, размер и основания взимания государственной пошлины или иной платы, взимаемой за пред</w:t>
      </w:r>
      <w:r w:rsidR="006C6133">
        <w:rPr>
          <w:rFonts w:ascii="Times New Roman" w:eastAsia="Calibri" w:hAnsi="Times New Roman"/>
          <w:sz w:val="28"/>
          <w:szCs w:val="28"/>
          <w:lang w:eastAsia="en-US"/>
        </w:rPr>
        <w:t>оставление муниципальной услуги</w:t>
      </w:r>
    </w:p>
    <w:p w:rsidR="006C6133" w:rsidRPr="00121729" w:rsidRDefault="006C6133" w:rsidP="006E3F78">
      <w:pPr>
        <w:ind w:firstLine="0"/>
        <w:rPr>
          <w:rFonts w:ascii="Times New Roman" w:eastAsia="Calibri" w:hAnsi="Times New Roman"/>
          <w:sz w:val="28"/>
          <w:szCs w:val="28"/>
          <w:lang w:eastAsia="en-US"/>
        </w:rPr>
      </w:pPr>
    </w:p>
    <w:p w:rsidR="003327B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Государственная пошлина или иная плата за предоставление муниципальной услуги не взимается.</w:t>
      </w:r>
    </w:p>
    <w:p w:rsidR="006C6133" w:rsidRPr="00121729" w:rsidRDefault="006C6133" w:rsidP="006E3F78">
      <w:pPr>
        <w:ind w:firstLine="708"/>
        <w:rPr>
          <w:rFonts w:ascii="Times New Roman" w:eastAsia="Calibri" w:hAnsi="Times New Roman"/>
          <w:sz w:val="28"/>
          <w:szCs w:val="28"/>
          <w:lang w:eastAsia="en-US"/>
        </w:rPr>
      </w:pPr>
    </w:p>
    <w:p w:rsidR="003327B9" w:rsidRPr="00121729" w:rsidRDefault="003327B9" w:rsidP="006E3F78">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6C6133">
        <w:rPr>
          <w:rFonts w:ascii="Times New Roman" w:eastAsia="Calibri" w:hAnsi="Times New Roman"/>
          <w:sz w:val="28"/>
          <w:szCs w:val="28"/>
          <w:lang w:eastAsia="en-US"/>
        </w:rPr>
        <w:t>ике расчета размера такой платы</w:t>
      </w:r>
    </w:p>
    <w:p w:rsidR="006C6133" w:rsidRDefault="006C6133"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r w:rsidR="006C6133" w:rsidRPr="00121729">
        <w:rPr>
          <w:rFonts w:ascii="Times New Roman" w:eastAsia="Calibri" w:hAnsi="Times New Roman"/>
          <w:sz w:val="28"/>
          <w:szCs w:val="28"/>
          <w:lang w:eastAsia="en-US"/>
        </w:rPr>
        <w:t>Услуг, законодательством</w:t>
      </w:r>
      <w:r w:rsidRPr="00121729">
        <w:rPr>
          <w:rFonts w:ascii="Times New Roman" w:eastAsia="Calibri" w:hAnsi="Times New Roman"/>
          <w:sz w:val="28"/>
          <w:szCs w:val="28"/>
          <w:lang w:eastAsia="en-US"/>
        </w:rPr>
        <w:t xml:space="preserve"> Российской Федерации не предусмотрены.</w:t>
      </w:r>
    </w:p>
    <w:p w:rsidR="006C6133" w:rsidRDefault="006C6133" w:rsidP="006C6133">
      <w:pPr>
        <w:ind w:firstLine="708"/>
        <w:jc w:val="center"/>
        <w:rPr>
          <w:rFonts w:ascii="Times New Roman" w:eastAsia="Calibri" w:hAnsi="Times New Roman"/>
          <w:sz w:val="28"/>
          <w:szCs w:val="28"/>
          <w:lang w:eastAsia="en-US"/>
        </w:rPr>
      </w:pPr>
    </w:p>
    <w:p w:rsidR="003327B9" w:rsidRPr="00121729" w:rsidRDefault="003327B9" w:rsidP="006E3F78">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6C6133">
        <w:rPr>
          <w:rFonts w:ascii="Times New Roman" w:eastAsia="Calibri" w:hAnsi="Times New Roman"/>
          <w:sz w:val="28"/>
          <w:szCs w:val="28"/>
          <w:lang w:eastAsia="en-US"/>
        </w:rPr>
        <w:t>тата предоставления таких услуг</w:t>
      </w:r>
    </w:p>
    <w:p w:rsidR="006C6133" w:rsidRDefault="006C6133" w:rsidP="006E3F78">
      <w:pPr>
        <w:ind w:firstLine="708"/>
        <w:rPr>
          <w:rFonts w:ascii="Times New Roman" w:eastAsia="Calibri" w:hAnsi="Times New Roman"/>
          <w:sz w:val="28"/>
          <w:szCs w:val="28"/>
          <w:lang w:eastAsia="en-US"/>
        </w:rPr>
      </w:pPr>
    </w:p>
    <w:p w:rsidR="003327B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2.14.1. Максимальный срок ожидания в очереди при подаче запроса </w:t>
      </w:r>
      <w:r w:rsidRPr="00121729">
        <w:rPr>
          <w:rFonts w:ascii="Times New Roman" w:eastAsia="Calibri" w:hAnsi="Times New Roman"/>
          <w:sz w:val="28"/>
          <w:szCs w:val="28"/>
          <w:lang w:eastAsia="en-US"/>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C6133" w:rsidRPr="00121729" w:rsidRDefault="006C6133" w:rsidP="006E3F78">
      <w:pPr>
        <w:ind w:firstLine="708"/>
        <w:rPr>
          <w:rFonts w:ascii="Times New Roman" w:eastAsia="Calibri" w:hAnsi="Times New Roman"/>
          <w:sz w:val="28"/>
          <w:szCs w:val="28"/>
          <w:lang w:eastAsia="en-US"/>
        </w:rPr>
      </w:pPr>
    </w:p>
    <w:p w:rsidR="003327B9" w:rsidRDefault="003327B9" w:rsidP="006E3F78">
      <w:pPr>
        <w:ind w:firstLine="709"/>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6C6133">
        <w:rPr>
          <w:rFonts w:ascii="Times New Roman" w:eastAsia="Calibri" w:hAnsi="Times New Roman"/>
          <w:sz w:val="28"/>
          <w:szCs w:val="28"/>
          <w:lang w:eastAsia="en-US"/>
        </w:rPr>
        <w:t>в том числе в электронной форме</w:t>
      </w:r>
    </w:p>
    <w:p w:rsidR="006C6133" w:rsidRPr="00121729" w:rsidRDefault="006C6133" w:rsidP="006E3F78">
      <w:pPr>
        <w:ind w:firstLine="0"/>
        <w:rPr>
          <w:rFonts w:ascii="Times New Roman" w:eastAsia="Calibri" w:hAnsi="Times New Roman"/>
          <w:sz w:val="28"/>
          <w:szCs w:val="28"/>
          <w:lang w:eastAsia="en-US"/>
        </w:rPr>
      </w:pP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2.15.1. Регистрация поступившего в Уполномоченный орган заявления </w:t>
      </w:r>
      <w:r w:rsidRPr="00121729">
        <w:rPr>
          <w:rFonts w:ascii="Times New Roman" w:eastAsia="Calibri" w:hAnsi="Times New Roman"/>
          <w:sz w:val="28"/>
          <w:szCs w:val="28"/>
          <w:lang w:eastAsia="en-US"/>
        </w:rPr>
        <w:br/>
        <w:t xml:space="preserve">о предоставлении муниципальной услуги и (или) документов (содержащихся </w:t>
      </w:r>
      <w:r w:rsidRPr="00121729">
        <w:rPr>
          <w:rFonts w:ascii="Times New Roman" w:eastAsia="Calibri" w:hAnsi="Times New Roman"/>
          <w:sz w:val="28"/>
          <w:szCs w:val="28"/>
          <w:lang w:eastAsia="en-US"/>
        </w:rPr>
        <w:br/>
        <w:t>в них сведений), осуществляется в день их поступления.</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2.15.2. Регистрация заявления о предоставлении муниципальной услуги и (или) документов (содержащихся в них сведений), поступившего </w:t>
      </w:r>
      <w:r w:rsidRPr="00121729">
        <w:rPr>
          <w:rFonts w:ascii="Times New Roman" w:eastAsia="Calibri" w:hAnsi="Times New Roman"/>
          <w:sz w:val="28"/>
          <w:szCs w:val="28"/>
          <w:lang w:eastAsia="en-US"/>
        </w:rPr>
        <w:br/>
        <w:t xml:space="preserve">в выходной (нерабочий или праздничный) день, осуществляется в первый </w:t>
      </w:r>
      <w:r w:rsidRPr="00121729">
        <w:rPr>
          <w:rFonts w:ascii="Times New Roman" w:eastAsia="Calibri" w:hAnsi="Times New Roman"/>
          <w:sz w:val="28"/>
          <w:szCs w:val="28"/>
          <w:lang w:eastAsia="en-US"/>
        </w:rPr>
        <w:br/>
        <w:t>за ним рабочий день.</w:t>
      </w:r>
    </w:p>
    <w:p w:rsidR="003327B9" w:rsidRPr="00121729" w:rsidRDefault="003327B9" w:rsidP="006E3F78">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6C6133" w:rsidRDefault="006C6133" w:rsidP="006E3F78">
      <w:pPr>
        <w:ind w:firstLine="708"/>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6C6133">
        <w:rPr>
          <w:rFonts w:ascii="Times New Roman" w:eastAsia="Calibri" w:hAnsi="Times New Roman"/>
          <w:sz w:val="28"/>
          <w:szCs w:val="28"/>
          <w:lang w:eastAsia="en-US"/>
        </w:rPr>
        <w:t>и о социальной защите инвалидов</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2.16.2. Здание, в котором предоставляется муниципальная услуга оборудуется входом, обеспечивающим свободный доступ Заявителей в помещения.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2.16.10. Прием Заявителей при предоставлении муниципальной услуги осуществляется согласно графику (режиму) работы Уполномоченного органа.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121729">
        <w:rPr>
          <w:rFonts w:ascii="Times New Roman" w:eastAsia="Calibri" w:hAnsi="Times New Roman"/>
          <w:sz w:val="28"/>
          <w:szCs w:val="28"/>
          <w:lang w:eastAsia="en-US"/>
        </w:rPr>
        <w:t>бэйджами</w:t>
      </w:r>
      <w:proofErr w:type="spellEnd"/>
      <w:r w:rsidRPr="00121729">
        <w:rPr>
          <w:rFonts w:ascii="Times New Roman" w:eastAsia="Calibri" w:hAnsi="Times New Roman"/>
          <w:sz w:val="28"/>
          <w:szCs w:val="28"/>
          <w:lang w:eastAsia="en-US"/>
        </w:rPr>
        <w:t>) и (или) настольными табличками.</w:t>
      </w:r>
    </w:p>
    <w:p w:rsidR="006C6133" w:rsidRPr="00121729" w:rsidRDefault="006C6133" w:rsidP="00121729">
      <w:pPr>
        <w:ind w:firstLine="708"/>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121729">
        <w:rPr>
          <w:rFonts w:ascii="Times New Roman" w:eastAsia="Calibri" w:hAnsi="Times New Roman"/>
          <w:sz w:val="28"/>
          <w:szCs w:val="28"/>
          <w:lang w:eastAsia="en-US"/>
        </w:rPr>
        <w:br/>
        <w:t xml:space="preserve">в многофункциональном центре предоставления государственных </w:t>
      </w:r>
      <w:r w:rsidRPr="00121729">
        <w:rPr>
          <w:rFonts w:ascii="Times New Roman" w:eastAsia="Calibri" w:hAnsi="Times New Roman"/>
          <w:sz w:val="28"/>
          <w:szCs w:val="28"/>
          <w:lang w:eastAsia="en-US"/>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w:t>
      </w:r>
      <w:r w:rsidR="006C6133">
        <w:rPr>
          <w:rFonts w:ascii="Times New Roman" w:eastAsia="Calibri" w:hAnsi="Times New Roman"/>
          <w:sz w:val="28"/>
          <w:szCs w:val="28"/>
          <w:lang w:eastAsia="en-US"/>
        </w:rPr>
        <w:t>ственных и муниципальных услуг</w:t>
      </w:r>
      <w:r w:rsidR="00326D11">
        <w:rPr>
          <w:rFonts w:ascii="Times New Roman" w:eastAsia="Calibri" w:hAnsi="Times New Roman"/>
          <w:sz w:val="28"/>
          <w:szCs w:val="28"/>
          <w:lang w:eastAsia="en-US"/>
        </w:rPr>
        <w:t>»</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2.17.1. Показателями доступности и качества муниципальной услуги являются: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полнота, актуальность и достоверность информации о порядке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наглядность форм размещаемой информации о порядке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оперативность и достоверность предоставляемой информации о порядке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установление и соблюдение требований к помещениям, в которых предоставляется муниципальная услуга;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количество взаимодействий заявителя с должностными лицами Уполномоченного органа при предоставлении муниципальной услуги </w:t>
      </w:r>
      <w:r w:rsidRPr="00121729">
        <w:rPr>
          <w:rFonts w:ascii="Times New Roman" w:eastAsia="Calibri" w:hAnsi="Times New Roman"/>
          <w:sz w:val="28"/>
          <w:szCs w:val="28"/>
          <w:lang w:eastAsia="en-US"/>
        </w:rPr>
        <w:br/>
        <w:t xml:space="preserve">и их продолжительность;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своевременное рассмотрение документов, представленных Заявителем, </w:t>
      </w:r>
      <w:r w:rsidRPr="00121729">
        <w:rPr>
          <w:rFonts w:ascii="Times New Roman" w:eastAsia="Calibri" w:hAnsi="Times New Roman"/>
          <w:sz w:val="28"/>
          <w:szCs w:val="28"/>
          <w:lang w:eastAsia="en-US"/>
        </w:rPr>
        <w:br/>
        <w:t xml:space="preserve">в случае необходимости – с участием Заявителя;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отсутствие обоснованных жалоб со стороны Заявителей по результатам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предоставление возможности подачи заявления о предоставлении муниципальной услуги и документов (сведений), необходимых </w:t>
      </w:r>
      <w:r w:rsidRPr="00121729">
        <w:rPr>
          <w:rFonts w:ascii="Times New Roman" w:eastAsia="Calibri" w:hAnsi="Times New Roman"/>
          <w:sz w:val="28"/>
          <w:szCs w:val="28"/>
          <w:lang w:eastAsia="en-US"/>
        </w:rPr>
        <w:br/>
        <w:t>для предоставления муниципальной услуги, в форме электронного документа, в том числе с использованием Единого и Регионального порталов.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2.17.2. Критерии оценки качества предоставления муниципальной услуги, предоставляемой в электронном виде: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доступность информации о порядке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доступность электронных форм документов,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доступность инструментов совершения в электронном виде платежей, необходимых для получения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время ожидания ответа на подачу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время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Заявителю обеспечивается возможность: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получения информации о порядке и сроках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записи на прием в МФЦ для подачи запроса о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формирования запроса о предоставлении муниципальной услуги приема и регистрации Уполномоченным органом заявления и иных документов, необходимых для предоставления муниципальной услуги;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получения результата предоставления муниципальной услуги;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получения сведений о ходе выполнения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осуществления оценки качества предоставления муниципальной услуги;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раздела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Стандарт предоставления государственной (муниципальной) услуги</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комплексный запрос). </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C6133" w:rsidRPr="00121729" w:rsidRDefault="006C6133" w:rsidP="00121729">
      <w:pPr>
        <w:ind w:firstLine="708"/>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6C6133">
        <w:rPr>
          <w:rFonts w:ascii="Times New Roman" w:eastAsia="Calibri" w:hAnsi="Times New Roman"/>
          <w:sz w:val="28"/>
          <w:szCs w:val="28"/>
          <w:lang w:eastAsia="en-US"/>
        </w:rPr>
        <w:t>ьной услуги в электронной форме</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на бумажном носителе в Уполномоченный орган при личном обращении;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бумажном носителе в Уполномоченный орган посредством почтовой связи;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бумажном носителе в МФЦ при личном обращении;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2.18.2. МФЦ при обращении Заявителя за предоставлением муниципальной услуги осуществляют: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w:t>
      </w:r>
      <w:r w:rsidRPr="00121729">
        <w:rPr>
          <w:rFonts w:ascii="Times New Roman" w:eastAsia="Calibri" w:hAnsi="Times New Roman"/>
          <w:sz w:val="28"/>
          <w:szCs w:val="28"/>
          <w:lang w:eastAsia="en-US"/>
        </w:rPr>
        <w:lastRenderedPageBreak/>
        <w:t>заверенных уполном</w:t>
      </w:r>
      <w:r w:rsidR="006C6133">
        <w:rPr>
          <w:rFonts w:ascii="Times New Roman" w:eastAsia="Calibri" w:hAnsi="Times New Roman"/>
          <w:sz w:val="28"/>
          <w:szCs w:val="28"/>
          <w:lang w:eastAsia="en-US"/>
        </w:rPr>
        <w:t xml:space="preserve">оченным должностным лицом МФЦ, </w:t>
      </w:r>
      <w:r w:rsidRPr="00121729">
        <w:rPr>
          <w:rFonts w:ascii="Times New Roman" w:eastAsia="Calibri" w:hAnsi="Times New Roman"/>
          <w:sz w:val="28"/>
          <w:szCs w:val="28"/>
          <w:lang w:eastAsia="en-US"/>
        </w:rPr>
        <w:t>в Уполномоченный орган.</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2.18.3. При направлении заявлений и документов в электронной форме </w:t>
      </w:r>
      <w:r w:rsidRPr="00121729">
        <w:rPr>
          <w:rFonts w:ascii="Times New Roman" w:eastAsia="Calibri" w:hAnsi="Times New Roman"/>
          <w:sz w:val="28"/>
          <w:szCs w:val="28"/>
          <w:lang w:eastAsia="en-US"/>
        </w:rPr>
        <w:br/>
        <w:t xml:space="preserve">с использованием Единого и Регионального порталов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электронной подписи</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и постановления Правительства Российской Федерации от 25 июня 2012 г. № 634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w:t>
      </w:r>
      <w:r w:rsidRPr="00121729">
        <w:rPr>
          <w:rFonts w:ascii="Times New Roman" w:eastAsia="Calibri" w:hAnsi="Times New Roman"/>
          <w:sz w:val="28"/>
          <w:szCs w:val="28"/>
          <w:lang w:eastAsia="en-US"/>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121729">
        <w:rPr>
          <w:rFonts w:ascii="Times New Roman" w:eastAsia="Calibri" w:hAnsi="Times New Roman"/>
          <w:sz w:val="28"/>
          <w:szCs w:val="28"/>
          <w:lang w:eastAsia="en-US"/>
        </w:rPr>
        <w:br/>
        <w:t xml:space="preserve">№ 634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согласно которому, в случае если при обращении в электронной форме </w:t>
      </w:r>
      <w:r w:rsidRPr="00121729">
        <w:rPr>
          <w:rFonts w:ascii="Times New Roman" w:eastAsia="Calibri" w:hAnsi="Times New Roman"/>
          <w:sz w:val="28"/>
          <w:szCs w:val="28"/>
          <w:lang w:eastAsia="en-US"/>
        </w:rPr>
        <w:br/>
        <w:t xml:space="preserve">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Единая система идентификации </w:t>
      </w:r>
      <w:r w:rsidRPr="00121729">
        <w:rPr>
          <w:rFonts w:ascii="Times New Roman" w:eastAsia="Calibri" w:hAnsi="Times New Roman"/>
          <w:sz w:val="28"/>
          <w:szCs w:val="28"/>
          <w:lang w:eastAsia="en-US"/>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Единая система идентификации и аутентификации), Заявитель вправе использовать простую электронную подпись при обращении </w:t>
      </w:r>
      <w:r w:rsidRPr="00121729">
        <w:rPr>
          <w:rFonts w:ascii="Times New Roman" w:eastAsia="Calibri" w:hAnsi="Times New Roman"/>
          <w:sz w:val="28"/>
          <w:szCs w:val="28"/>
          <w:lang w:eastAsia="en-US"/>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27B9" w:rsidRPr="00121729" w:rsidRDefault="003327B9" w:rsidP="00121729">
      <w:pPr>
        <w:ind w:firstLine="0"/>
        <w:rPr>
          <w:rFonts w:ascii="Times New Roman" w:eastAsia="Calibri" w:hAnsi="Times New Roman"/>
          <w:sz w:val="28"/>
          <w:szCs w:val="28"/>
          <w:lang w:eastAsia="en-US"/>
        </w:rPr>
      </w:pPr>
    </w:p>
    <w:p w:rsidR="003327B9" w:rsidRPr="006C6133" w:rsidRDefault="003327B9" w:rsidP="00121729">
      <w:pPr>
        <w:ind w:firstLine="0"/>
        <w:jc w:val="center"/>
        <w:rPr>
          <w:rFonts w:ascii="Times New Roman" w:eastAsia="Calibri" w:hAnsi="Times New Roman"/>
          <w:b/>
          <w:sz w:val="28"/>
          <w:szCs w:val="28"/>
          <w:lang w:eastAsia="en-US"/>
        </w:rPr>
      </w:pPr>
      <w:r w:rsidRPr="006C6133">
        <w:rPr>
          <w:rFonts w:ascii="Times New Roman" w:eastAsia="Calibri" w:hAnsi="Times New Roman"/>
          <w:b/>
          <w:sz w:val="28"/>
          <w:szCs w:val="28"/>
          <w:lang w:eastAsia="en-US"/>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3327B9" w:rsidRPr="00121729" w:rsidRDefault="003327B9" w:rsidP="00121729">
      <w:pPr>
        <w:ind w:firstLine="0"/>
        <w:rPr>
          <w:rFonts w:ascii="Times New Roman" w:eastAsia="Calibri" w:hAnsi="Times New Roman"/>
          <w:sz w:val="28"/>
          <w:szCs w:val="28"/>
          <w:lang w:eastAsia="en-US"/>
        </w:rPr>
      </w:pPr>
    </w:p>
    <w:p w:rsidR="003327B9" w:rsidRDefault="003327B9" w:rsidP="006C6133">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rsidR="006C6133" w:rsidRPr="00121729" w:rsidRDefault="006C6133" w:rsidP="006C6133">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 (действия):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1) прием заявления и прилагаемых к нему документов, регистрация заявления и выдача заявителю расписки в получении заявления и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w:t>
      </w:r>
      <w:r w:rsidR="006C6133">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рассмотрение заявления и прилагаемых к нему документов уполномоченным органом и принятие решения о выдаче или об отказе в выдаче разрешения;</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3)  выдача заявителю результата предоставления муниципальной услуги.</w:t>
      </w:r>
    </w:p>
    <w:p w:rsidR="006C6133" w:rsidRPr="00121729" w:rsidRDefault="006C6133"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bookmarkStart w:id="6" w:name="sub_137"/>
      <w:bookmarkStart w:id="7" w:name="sub_343"/>
      <w:bookmarkStart w:id="8" w:name="sub_1385"/>
      <w:bookmarkEnd w:id="6"/>
      <w:r w:rsidRPr="00121729">
        <w:rPr>
          <w:rFonts w:ascii="Times New Roman" w:eastAsia="Calibri" w:hAnsi="Times New Roman"/>
          <w:sz w:val="28"/>
          <w:szCs w:val="28"/>
          <w:lang w:eastAsia="en-US"/>
        </w:rPr>
        <w:t>3.2. Приём и регистрация заявления и прил</w:t>
      </w:r>
      <w:r w:rsidR="006C6133">
        <w:rPr>
          <w:rFonts w:ascii="Times New Roman" w:eastAsia="Calibri" w:hAnsi="Times New Roman"/>
          <w:sz w:val="28"/>
          <w:szCs w:val="28"/>
          <w:lang w:eastAsia="en-US"/>
        </w:rPr>
        <w:t>агаемых к нему документов</w:t>
      </w:r>
    </w:p>
    <w:p w:rsidR="006C6133" w:rsidRDefault="006C6133" w:rsidP="00121729">
      <w:pPr>
        <w:ind w:firstLine="708"/>
        <w:rPr>
          <w:rFonts w:ascii="Times New Roman" w:eastAsia="Calibri" w:hAnsi="Times New Roman"/>
          <w:sz w:val="28"/>
          <w:szCs w:val="28"/>
          <w:lang w:eastAsia="en-US"/>
        </w:rPr>
      </w:pPr>
    </w:p>
    <w:p w:rsidR="003327B9" w:rsidRPr="00121729" w:rsidRDefault="003327B9" w:rsidP="006C6133">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пунктом </w:t>
      </w:r>
      <w:r w:rsidR="006C6133">
        <w:rPr>
          <w:rFonts w:ascii="Times New Roman" w:eastAsia="Calibri" w:hAnsi="Times New Roman"/>
          <w:sz w:val="28"/>
          <w:szCs w:val="28"/>
          <w:lang w:eastAsia="en-US"/>
        </w:rPr>
        <w:t xml:space="preserve">2.6.1 подраздела 2.6 и пункте </w:t>
      </w:r>
      <w:r w:rsidRPr="00121729">
        <w:rPr>
          <w:rFonts w:ascii="Times New Roman" w:eastAsia="Calibri" w:hAnsi="Times New Roman"/>
          <w:sz w:val="28"/>
          <w:szCs w:val="28"/>
          <w:lang w:eastAsia="en-US"/>
        </w:rPr>
        <w:t xml:space="preserve">2.7.1 подраздела 2.7 раздела 2 регламента (далее – </w:t>
      </w:r>
      <w:r w:rsidR="006C6133" w:rsidRPr="00121729">
        <w:rPr>
          <w:rFonts w:ascii="Times New Roman" w:eastAsia="Calibri" w:hAnsi="Times New Roman"/>
          <w:sz w:val="28"/>
          <w:szCs w:val="28"/>
          <w:lang w:eastAsia="en-US"/>
        </w:rPr>
        <w:t>заявление и</w:t>
      </w:r>
      <w:r w:rsidRPr="00121729">
        <w:rPr>
          <w:rFonts w:ascii="Times New Roman" w:eastAsia="Calibri" w:hAnsi="Times New Roman"/>
          <w:sz w:val="28"/>
          <w:szCs w:val="28"/>
          <w:lang w:eastAsia="en-US"/>
        </w:rPr>
        <w:t xml:space="preserve"> прилагаемые к нему документы).</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3.2.2. Прием заявления и прилагаемых к нему документов осуществляется специалистом администрации, ответственным за прием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приёме заявления и прилагаемых к нему документов специалист, ответственный за прием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соответствие представленных документов, установленным требованиям, удостоверяясь, что:</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д</w:t>
      </w:r>
      <w:r w:rsidR="003327B9" w:rsidRPr="00121729">
        <w:rPr>
          <w:rFonts w:ascii="Times New Roman" w:eastAsia="Calibri" w:hAnsi="Times New Roman"/>
          <w:sz w:val="28"/>
          <w:szCs w:val="28"/>
          <w:lang w:eastAsia="en-US"/>
        </w:rPr>
        <w:t>окументы в установленных законодательством случаях нотариально удостоверены, скреплены печатями, имеют надлежащие подписи сторон или определённых за</w:t>
      </w:r>
      <w:r>
        <w:rPr>
          <w:rFonts w:ascii="Times New Roman" w:eastAsia="Calibri" w:hAnsi="Times New Roman"/>
          <w:sz w:val="28"/>
          <w:szCs w:val="28"/>
          <w:lang w:eastAsia="en-US"/>
        </w:rPr>
        <w:t>конодательством должностных лиц;</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т</w:t>
      </w:r>
      <w:r w:rsidR="003327B9" w:rsidRPr="00121729">
        <w:rPr>
          <w:rFonts w:ascii="Times New Roman" w:eastAsia="Calibri" w:hAnsi="Times New Roman"/>
          <w:sz w:val="28"/>
          <w:szCs w:val="28"/>
          <w:lang w:eastAsia="en-US"/>
        </w:rPr>
        <w:t xml:space="preserve">ексты документов написаны </w:t>
      </w:r>
      <w:r>
        <w:rPr>
          <w:rFonts w:ascii="Times New Roman" w:eastAsia="Calibri" w:hAnsi="Times New Roman"/>
          <w:sz w:val="28"/>
          <w:szCs w:val="28"/>
          <w:lang w:eastAsia="en-US"/>
        </w:rPr>
        <w:t>разборчиво;</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ф</w:t>
      </w:r>
      <w:r w:rsidR="003327B9" w:rsidRPr="00121729">
        <w:rPr>
          <w:rFonts w:ascii="Times New Roman" w:eastAsia="Calibri" w:hAnsi="Times New Roman"/>
          <w:sz w:val="28"/>
          <w:szCs w:val="28"/>
          <w:lang w:eastAsia="en-US"/>
        </w:rPr>
        <w:t>амилии, имена и отчества (при наличии) физических лиц, адреса их мес</w:t>
      </w:r>
      <w:r>
        <w:rPr>
          <w:rFonts w:ascii="Times New Roman" w:eastAsia="Calibri" w:hAnsi="Times New Roman"/>
          <w:sz w:val="28"/>
          <w:szCs w:val="28"/>
          <w:lang w:eastAsia="en-US"/>
        </w:rPr>
        <w:t>т жительства написаны полностью;</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в</w:t>
      </w:r>
      <w:r w:rsidR="003327B9" w:rsidRPr="00121729">
        <w:rPr>
          <w:rFonts w:ascii="Times New Roman" w:eastAsia="Calibri" w:hAnsi="Times New Roman"/>
          <w:sz w:val="28"/>
          <w:szCs w:val="28"/>
          <w:lang w:eastAsia="en-US"/>
        </w:rPr>
        <w:t xml:space="preserve"> документах нет подчисток, приписок, зачёркнутых слов и иных н</w:t>
      </w:r>
      <w:r>
        <w:rPr>
          <w:rFonts w:ascii="Times New Roman" w:eastAsia="Calibri" w:hAnsi="Times New Roman"/>
          <w:sz w:val="28"/>
          <w:szCs w:val="28"/>
          <w:lang w:eastAsia="en-US"/>
        </w:rPr>
        <w:t>е оговорённых в них исправлений;</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д</w:t>
      </w:r>
      <w:r w:rsidR="003327B9" w:rsidRPr="00121729">
        <w:rPr>
          <w:rFonts w:ascii="Times New Roman" w:eastAsia="Calibri" w:hAnsi="Times New Roman"/>
          <w:sz w:val="28"/>
          <w:szCs w:val="28"/>
          <w:lang w:eastAsia="en-US"/>
        </w:rPr>
        <w:t>о</w:t>
      </w:r>
      <w:r>
        <w:rPr>
          <w:rFonts w:ascii="Times New Roman" w:eastAsia="Calibri" w:hAnsi="Times New Roman"/>
          <w:sz w:val="28"/>
          <w:szCs w:val="28"/>
          <w:lang w:eastAsia="en-US"/>
        </w:rPr>
        <w:t>кументы не исполнены карандашом;</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д</w:t>
      </w:r>
      <w:r w:rsidR="003327B9" w:rsidRPr="00121729">
        <w:rPr>
          <w:rFonts w:ascii="Times New Roman" w:eastAsia="Calibri" w:hAnsi="Times New Roman"/>
          <w:sz w:val="28"/>
          <w:szCs w:val="28"/>
          <w:lang w:eastAsia="en-US"/>
        </w:rPr>
        <w:t>окументы не имеют серьёзных повреждений, наличие которых не позволяет одноз</w:t>
      </w:r>
      <w:r>
        <w:rPr>
          <w:rFonts w:ascii="Times New Roman" w:eastAsia="Calibri" w:hAnsi="Times New Roman"/>
          <w:sz w:val="28"/>
          <w:szCs w:val="28"/>
          <w:lang w:eastAsia="en-US"/>
        </w:rPr>
        <w:t>начно истолковать их содержание;</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с</w:t>
      </w:r>
      <w:r w:rsidR="003327B9" w:rsidRPr="00121729">
        <w:rPr>
          <w:rFonts w:ascii="Times New Roman" w:eastAsia="Calibri" w:hAnsi="Times New Roman"/>
          <w:sz w:val="28"/>
          <w:szCs w:val="28"/>
          <w:lang w:eastAsia="en-US"/>
        </w:rPr>
        <w:t>р</w:t>
      </w:r>
      <w:r>
        <w:rPr>
          <w:rFonts w:ascii="Times New Roman" w:eastAsia="Calibri" w:hAnsi="Times New Roman"/>
          <w:sz w:val="28"/>
          <w:szCs w:val="28"/>
          <w:lang w:eastAsia="en-US"/>
        </w:rPr>
        <w:t>ок действия документов не истёк;</w:t>
      </w:r>
    </w:p>
    <w:p w:rsidR="003327B9" w:rsidRPr="00121729" w:rsidRDefault="006C6133" w:rsidP="00121729">
      <w:pPr>
        <w:ind w:firstLine="708"/>
        <w:rPr>
          <w:rFonts w:ascii="Times New Roman" w:eastAsia="Calibri" w:hAnsi="Times New Roman"/>
          <w:sz w:val="28"/>
          <w:szCs w:val="28"/>
          <w:lang w:eastAsia="en-US"/>
        </w:rPr>
      </w:pPr>
      <w:r>
        <w:rPr>
          <w:rFonts w:ascii="Times New Roman" w:eastAsia="Calibri" w:hAnsi="Times New Roman"/>
          <w:sz w:val="28"/>
          <w:szCs w:val="28"/>
          <w:lang w:eastAsia="en-US"/>
        </w:rPr>
        <w:t>д</w:t>
      </w:r>
      <w:r w:rsidR="003327B9" w:rsidRPr="00121729">
        <w:rPr>
          <w:rFonts w:ascii="Times New Roman" w:eastAsia="Calibri" w:hAnsi="Times New Roman"/>
          <w:sz w:val="28"/>
          <w:szCs w:val="28"/>
          <w:lang w:eastAsia="en-US"/>
        </w:rPr>
        <w:t>окументы содержат информацию, необходимую для предоставления муниципально</w:t>
      </w:r>
      <w:r w:rsidR="00C91F32">
        <w:rPr>
          <w:rFonts w:ascii="Times New Roman" w:eastAsia="Calibri" w:hAnsi="Times New Roman"/>
          <w:sz w:val="28"/>
          <w:szCs w:val="28"/>
          <w:lang w:eastAsia="en-US"/>
        </w:rPr>
        <w:t>й услуги, указанной в заявлении;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ab/>
      </w:r>
      <w:r w:rsidR="00C91F32">
        <w:rPr>
          <w:rFonts w:ascii="Times New Roman" w:eastAsia="Calibri" w:hAnsi="Times New Roman"/>
          <w:sz w:val="28"/>
          <w:szCs w:val="28"/>
          <w:lang w:eastAsia="en-US"/>
        </w:rPr>
        <w:t>д</w:t>
      </w:r>
      <w:r w:rsidRPr="00121729">
        <w:rPr>
          <w:rFonts w:ascii="Times New Roman" w:eastAsia="Calibri" w:hAnsi="Times New Roman"/>
          <w:sz w:val="28"/>
          <w:szCs w:val="28"/>
          <w:lang w:eastAsia="en-US"/>
        </w:rPr>
        <w:t>окументы представлены в полном объёме</w:t>
      </w:r>
      <w:r w:rsidR="00C91F32">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случае представления документов, предусмотренных частью 6 статьи 7 Федерального закона от 27.07.2010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w:t>
      </w:r>
      <w:r w:rsidRPr="00121729">
        <w:rPr>
          <w:rFonts w:ascii="Times New Roman" w:eastAsia="Calibri" w:hAnsi="Times New Roman"/>
          <w:sz w:val="28"/>
          <w:szCs w:val="28"/>
          <w:lang w:eastAsia="en-US"/>
        </w:rPr>
        <w:lastRenderedPageBreak/>
        <w:t xml:space="preserve">экземплярами, заверяет своей подписью с указанием фамилии и инициалов и ставит штамп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копия верна</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w:t>
      </w:r>
    </w:p>
    <w:p w:rsidR="003327B9" w:rsidRPr="00121729" w:rsidRDefault="003327B9" w:rsidP="00C91F32">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отсутствии оснований для отказа в приеме документов принимает уведомление и по просьбе заявителя выдает заявителю копию (второй экземпляр) уведомления с проставлением отметки о принятии документов, даты приема документов, фамилия, инициалы, должность и подпись специалиста администрации, принявшего документы;</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3.2.3. Время приема заявления и прилагаемых к нему документов при обращении заявителя лично в администрацию составляет не более пятнадцати минут.</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3.2.4. Принятое </w:t>
      </w:r>
      <w:r w:rsidR="00C91F32" w:rsidRPr="00121729">
        <w:rPr>
          <w:rFonts w:ascii="Times New Roman" w:eastAsia="Calibri" w:hAnsi="Times New Roman"/>
          <w:sz w:val="28"/>
          <w:szCs w:val="28"/>
          <w:lang w:eastAsia="en-US"/>
        </w:rPr>
        <w:t>заявление и</w:t>
      </w:r>
      <w:r w:rsidRPr="00121729">
        <w:rPr>
          <w:rFonts w:ascii="Times New Roman" w:eastAsia="Calibri" w:hAnsi="Times New Roman"/>
          <w:sz w:val="28"/>
          <w:szCs w:val="28"/>
          <w:lang w:eastAsia="en-US"/>
        </w:rPr>
        <w:t xml:space="preserve">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и прилагаемых к нему документов в системе электронного документооборота в день их поступления, и передать главе </w:t>
      </w:r>
      <w:r w:rsidR="00C91F32">
        <w:rPr>
          <w:rFonts w:ascii="Times New Roman" w:eastAsia="Calibri" w:hAnsi="Times New Roman"/>
          <w:sz w:val="28"/>
          <w:szCs w:val="28"/>
          <w:lang w:eastAsia="en-US"/>
        </w:rPr>
        <w:t>Безводного</w:t>
      </w:r>
      <w:r w:rsidR="00C91F32" w:rsidRPr="00121729">
        <w:rPr>
          <w:rFonts w:ascii="Times New Roman" w:eastAsia="Calibri" w:hAnsi="Times New Roman"/>
          <w:sz w:val="28"/>
          <w:szCs w:val="28"/>
          <w:lang w:eastAsia="en-US"/>
        </w:rPr>
        <w:t xml:space="preserve"> сельского</w:t>
      </w:r>
      <w:r w:rsidRPr="00121729">
        <w:rPr>
          <w:rFonts w:ascii="Times New Roman" w:eastAsia="Calibri" w:hAnsi="Times New Roman"/>
          <w:sz w:val="28"/>
          <w:szCs w:val="28"/>
          <w:lang w:eastAsia="en-US"/>
        </w:rPr>
        <w:t xml:space="preserve"> поселения Курганинского района для определения ответственного исполнителя за предоставление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3.2.8. Способом фиксации результата выполнения административной процедуры является присвоение входящего (регистрационного) номера поступившему </w:t>
      </w:r>
      <w:r w:rsidR="00C91F32" w:rsidRPr="00121729">
        <w:rPr>
          <w:rFonts w:ascii="Times New Roman" w:eastAsia="Calibri" w:hAnsi="Times New Roman"/>
          <w:sz w:val="28"/>
          <w:szCs w:val="28"/>
          <w:lang w:eastAsia="en-US"/>
        </w:rPr>
        <w:t>заявлению и</w:t>
      </w:r>
      <w:r w:rsidRPr="00121729">
        <w:rPr>
          <w:rFonts w:ascii="Times New Roman" w:eastAsia="Calibri" w:hAnsi="Times New Roman"/>
          <w:sz w:val="28"/>
          <w:szCs w:val="28"/>
          <w:lang w:eastAsia="en-US"/>
        </w:rPr>
        <w:t xml:space="preserve"> прилагаемым к нему документам.</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3.2.9. Исполнение данной административной процедуры возложено на специалиста, ответственного за прием документов. </w:t>
      </w:r>
    </w:p>
    <w:p w:rsidR="00C91F32" w:rsidRPr="00121729" w:rsidRDefault="00C91F32" w:rsidP="00121729">
      <w:pPr>
        <w:ind w:firstLine="708"/>
        <w:rPr>
          <w:rFonts w:ascii="Times New Roman" w:eastAsia="Calibri" w:hAnsi="Times New Roman"/>
          <w:sz w:val="28"/>
          <w:szCs w:val="28"/>
          <w:lang w:eastAsia="en-US"/>
        </w:rPr>
      </w:pP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3.3.1. Основанием для начала административной процедуры является получение зарегистрированного заявления и прилагаемых к нему документов специалистом, ответственным за предоставление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3.3.2. Рассмотрение </w:t>
      </w:r>
      <w:r w:rsidR="00C91F32" w:rsidRPr="00121729">
        <w:rPr>
          <w:rFonts w:ascii="Times New Roman" w:eastAsia="Calibri" w:hAnsi="Times New Roman"/>
          <w:sz w:val="28"/>
          <w:szCs w:val="28"/>
          <w:lang w:eastAsia="en-US"/>
        </w:rPr>
        <w:t>заявления и</w:t>
      </w:r>
      <w:r w:rsidRPr="00121729">
        <w:rPr>
          <w:rFonts w:ascii="Times New Roman" w:eastAsia="Calibri" w:hAnsi="Times New Roman"/>
          <w:sz w:val="28"/>
          <w:szCs w:val="28"/>
          <w:lang w:eastAsia="en-US"/>
        </w:rPr>
        <w:t xml:space="preserve"> прилагаемых к нему документов специалистом, ответственным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3.3.3. По результатам рассмотрения заявления и прилагаемых к нему документов, специалист, ответственный за предоставление муниципальной услуги, в течение 1 рабочего дней со дня получения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1) </w:t>
      </w:r>
      <w:r w:rsidR="00C91F32">
        <w:rPr>
          <w:rFonts w:ascii="Times New Roman" w:eastAsia="Calibri" w:hAnsi="Times New Roman"/>
          <w:sz w:val="28"/>
          <w:szCs w:val="28"/>
          <w:lang w:eastAsia="en-US"/>
        </w:rPr>
        <w:t>п</w:t>
      </w:r>
      <w:r w:rsidRPr="00121729">
        <w:rPr>
          <w:rFonts w:ascii="Times New Roman" w:eastAsia="Calibri" w:hAnsi="Times New Roman"/>
          <w:sz w:val="28"/>
          <w:szCs w:val="28"/>
          <w:lang w:eastAsia="en-US"/>
        </w:rPr>
        <w:t>роводит проверку наличия документов, предусмотренных пунктом 2.6.1 подраздела 2.6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случае непредставления документов, предусмотренных пунктом 2.6.1 подраздела 2.6 раздела 2 регламента, обеспечивает их запрос у заявителя путем направления соответствующего уведомления о представлении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Уведомление о представлении документов, подготавливается в 2 экземплярах, подписывается главой поселения и регистрируется в соответствии с правилами делопроизводства. Первый экземпляр письма направляется заявителю, второй - подлежит хранению в органе, предоставляющем муниципальную услугу. В случае если в уведомлении указан адрес электронной почты, сканированная копия письма в день регистрации направляется на указанный зая</w:t>
      </w:r>
      <w:r w:rsidR="00C91F32">
        <w:rPr>
          <w:rFonts w:ascii="Times New Roman" w:eastAsia="Calibri" w:hAnsi="Times New Roman"/>
          <w:sz w:val="28"/>
          <w:szCs w:val="28"/>
          <w:lang w:eastAsia="en-US"/>
        </w:rPr>
        <w:t>вителем адрес электронной почты;</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2) </w:t>
      </w:r>
      <w:r w:rsidR="00C91F32">
        <w:rPr>
          <w:rFonts w:ascii="Times New Roman" w:eastAsia="Calibri" w:hAnsi="Times New Roman"/>
          <w:sz w:val="28"/>
          <w:szCs w:val="28"/>
          <w:lang w:eastAsia="en-US"/>
        </w:rPr>
        <w:t>п</w:t>
      </w:r>
      <w:r w:rsidRPr="00121729">
        <w:rPr>
          <w:rFonts w:ascii="Times New Roman" w:eastAsia="Calibri" w:hAnsi="Times New Roman"/>
          <w:sz w:val="28"/>
          <w:szCs w:val="28"/>
          <w:lang w:eastAsia="en-US"/>
        </w:rPr>
        <w:t>ри непредставлении заявителем по собственной инициативе документов, указанных в подразделе 2.7 раздела 2 регламента: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ab/>
        <w:t>а) обеспечивает подготовку межведомственных запросов в соответству</w:t>
      </w:r>
      <w:r w:rsidRPr="00121729">
        <w:rPr>
          <w:rFonts w:ascii="Times New Roman" w:eastAsia="Calibri" w:hAnsi="Times New Roman"/>
          <w:sz w:val="28"/>
          <w:szCs w:val="28"/>
          <w:lang w:eastAsia="en-US"/>
        </w:rPr>
        <w:softHyphen/>
        <w:t>ющие органы (организации), согласно подразделу 2.7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Межведомственные запросы о предоставлении запрашиваемых сведений готовятся: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Направление запросов допускается только с целью предоставления муниципальной услуги.</w:t>
      </w:r>
    </w:p>
    <w:p w:rsidR="003327B9" w:rsidRPr="00121729" w:rsidRDefault="003327B9" w:rsidP="00C91F32">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3.3.4. Специалист, ответственный з</w:t>
      </w:r>
      <w:r w:rsidR="00C91F32">
        <w:rPr>
          <w:rFonts w:ascii="Times New Roman" w:eastAsia="Calibri" w:hAnsi="Times New Roman"/>
          <w:sz w:val="28"/>
          <w:szCs w:val="28"/>
          <w:lang w:eastAsia="en-US"/>
        </w:rPr>
        <w:t xml:space="preserve">а предоставление муниципальной </w:t>
      </w:r>
      <w:r w:rsidRPr="00121729">
        <w:rPr>
          <w:rFonts w:ascii="Times New Roman" w:eastAsia="Calibri" w:hAnsi="Times New Roman"/>
          <w:sz w:val="28"/>
          <w:szCs w:val="28"/>
          <w:lang w:eastAsia="en-US"/>
        </w:rPr>
        <w:t>услуги, формирует пакет документов, состоящий из уведомления,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уведомлению и прилагаемых к нему документам.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3.3.7. Критериями принятия решения является непредставления заявите</w:t>
      </w:r>
      <w:r w:rsidRPr="00121729">
        <w:rPr>
          <w:rFonts w:ascii="Times New Roman" w:eastAsia="Calibri" w:hAnsi="Times New Roman"/>
          <w:sz w:val="28"/>
          <w:szCs w:val="28"/>
          <w:lang w:eastAsia="en-US"/>
        </w:rPr>
        <w:softHyphen/>
        <w:t>лем по собственной инициативе документов, указанных в подразделе 2.7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3.3.8. Исполнение данной административной процедуры возложено на специалиста, ответственного за предоставление муниципальной услуги.</w:t>
      </w:r>
    </w:p>
    <w:p w:rsidR="007C77D9" w:rsidRDefault="007C77D9" w:rsidP="00C91F32">
      <w:pPr>
        <w:ind w:firstLine="708"/>
        <w:jc w:val="center"/>
        <w:rPr>
          <w:rFonts w:ascii="Times New Roman" w:eastAsia="Calibri" w:hAnsi="Times New Roman"/>
          <w:sz w:val="28"/>
          <w:szCs w:val="28"/>
          <w:lang w:eastAsia="en-US"/>
        </w:rPr>
      </w:pPr>
    </w:p>
    <w:p w:rsidR="00C91F32" w:rsidRDefault="003327B9" w:rsidP="00C91F32">
      <w:pPr>
        <w:ind w:firstLine="708"/>
        <w:jc w:val="center"/>
        <w:rPr>
          <w:rFonts w:ascii="Times New Roman" w:eastAsia="Calibri" w:hAnsi="Times New Roman"/>
          <w:sz w:val="28"/>
          <w:szCs w:val="28"/>
          <w:lang w:eastAsia="en-US"/>
        </w:rPr>
      </w:pPr>
      <w:bookmarkStart w:id="9" w:name="_GoBack"/>
      <w:bookmarkEnd w:id="9"/>
      <w:r w:rsidRPr="00121729">
        <w:rPr>
          <w:rFonts w:ascii="Times New Roman" w:eastAsia="Calibri" w:hAnsi="Times New Roman"/>
          <w:sz w:val="28"/>
          <w:szCs w:val="28"/>
          <w:lang w:eastAsia="en-US"/>
        </w:rPr>
        <w:t xml:space="preserve">3.4. Принятие решения о предоставлении муниципальной услуги и формирование результата муниципальной услуги органом, </w:t>
      </w: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предо</w:t>
      </w:r>
      <w:r w:rsidR="00C91F32">
        <w:rPr>
          <w:rFonts w:ascii="Times New Roman" w:eastAsia="Calibri" w:hAnsi="Times New Roman"/>
          <w:sz w:val="28"/>
          <w:szCs w:val="28"/>
          <w:lang w:eastAsia="en-US"/>
        </w:rPr>
        <w:t>ставляющим муниципальную услугу</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3.4.2.</w:t>
      </w:r>
      <w:r w:rsidR="00C91F32">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Настоящая административная процедура имеет                        следующие административные действия: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3.4.2.1. Рассмотрение пакета документов специалистом, ответственным за предоставление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Специалист, ответственный за предоставление муниципальной услуги, в течение 1 (одного) рабочего дня рассматривает на наличие оснований для отказа в предоставлении муниципальной услуги, в соответствии с пунктом 2.10.2 подраздела 2.10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3.4.2.2. Принятие решения о предоставлении муниципальной услуги.</w:t>
      </w:r>
    </w:p>
    <w:p w:rsidR="003327B9" w:rsidRPr="00121729" w:rsidRDefault="003327B9" w:rsidP="00C91F32">
      <w:pPr>
        <w:ind w:firstLine="709"/>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течение 1 рабочего </w:t>
      </w:r>
      <w:r w:rsidR="00C91F32" w:rsidRPr="00121729">
        <w:rPr>
          <w:rFonts w:ascii="Times New Roman" w:eastAsia="Calibri" w:hAnsi="Times New Roman"/>
          <w:sz w:val="28"/>
          <w:szCs w:val="28"/>
          <w:lang w:eastAsia="en-US"/>
        </w:rPr>
        <w:t>дня, с</w:t>
      </w:r>
      <w:r w:rsidRPr="00121729">
        <w:rPr>
          <w:rFonts w:ascii="Times New Roman" w:eastAsia="Calibri" w:hAnsi="Times New Roman"/>
          <w:sz w:val="28"/>
          <w:szCs w:val="28"/>
          <w:lang w:eastAsia="en-US"/>
        </w:rPr>
        <w:t xml:space="preserve"> даты формирования пакета документов специалист, ответственный за предоставление муниципальной услуги принимает одно из следующих решений по результатам рассмотрения информации, представленной по межведомственным запросам, при наличии предусмотренных законодательством Российской Федерации оснований: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принимается </w:t>
      </w:r>
      <w:r w:rsidR="00C91F32" w:rsidRPr="00121729">
        <w:rPr>
          <w:rFonts w:ascii="Times New Roman" w:eastAsia="Calibri" w:hAnsi="Times New Roman"/>
          <w:sz w:val="28"/>
          <w:szCs w:val="28"/>
          <w:lang w:eastAsia="en-US"/>
        </w:rPr>
        <w:t>решение о</w:t>
      </w:r>
      <w:r w:rsidRPr="00121729">
        <w:rPr>
          <w:rFonts w:ascii="Times New Roman" w:eastAsia="Calibri" w:hAnsi="Times New Roman"/>
          <w:sz w:val="28"/>
          <w:szCs w:val="28"/>
          <w:lang w:eastAsia="en-US"/>
        </w:rPr>
        <w:t xml:space="preserve"> выдаче разрешения на использование земель или земельного участка;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принимается решение об отказе в выдаче разрешения на использование земель или земельного участка.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Срок исполнения административной процедуры составляет 20 дней.</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ab/>
        <w:t>3.4.2.3. При принятии решения о предоставлении муниципальной услуги, специалист, ответственный за предоставление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 xml:space="preserve"> В течение трех дней, готовит разрешение на использование земель или земельного участка   </w:t>
      </w:r>
      <w:r w:rsidRPr="00121729">
        <w:rPr>
          <w:rFonts w:ascii="Times New Roman" w:eastAsia="Calibri" w:hAnsi="Times New Roman"/>
          <w:sz w:val="28"/>
          <w:szCs w:val="28"/>
          <w:lang w:eastAsia="en-US"/>
        </w:rPr>
        <w:tab/>
        <w:t xml:space="preserve">которое подписывается главой </w:t>
      </w:r>
      <w:r w:rsidR="00C91F32">
        <w:rPr>
          <w:rFonts w:ascii="Times New Roman" w:eastAsia="Calibri" w:hAnsi="Times New Roman"/>
          <w:sz w:val="28"/>
          <w:szCs w:val="28"/>
          <w:lang w:eastAsia="en-US"/>
        </w:rPr>
        <w:t>Безводного</w:t>
      </w:r>
      <w:r w:rsidR="00C91F32" w:rsidRPr="00121729">
        <w:rPr>
          <w:rFonts w:ascii="Times New Roman" w:eastAsia="Calibri" w:hAnsi="Times New Roman"/>
          <w:sz w:val="28"/>
          <w:szCs w:val="28"/>
          <w:lang w:eastAsia="en-US"/>
        </w:rPr>
        <w:t xml:space="preserve"> сельского</w:t>
      </w:r>
      <w:r w:rsidRPr="00121729">
        <w:rPr>
          <w:rFonts w:ascii="Times New Roman" w:eastAsia="Calibri" w:hAnsi="Times New Roman"/>
          <w:sz w:val="28"/>
          <w:szCs w:val="28"/>
          <w:lang w:eastAsia="en-US"/>
        </w:rPr>
        <w:t xml:space="preserve"> поселения Курганинского района, и </w:t>
      </w:r>
      <w:r w:rsidR="00C91F32" w:rsidRPr="00121729">
        <w:rPr>
          <w:rFonts w:ascii="Times New Roman" w:eastAsia="Calibri" w:hAnsi="Times New Roman"/>
          <w:sz w:val="28"/>
          <w:szCs w:val="28"/>
          <w:lang w:eastAsia="en-US"/>
        </w:rPr>
        <w:t>регистрируется в</w:t>
      </w:r>
      <w:r w:rsidRPr="00121729">
        <w:rPr>
          <w:rFonts w:ascii="Times New Roman" w:eastAsia="Calibri" w:hAnsi="Times New Roman"/>
          <w:sz w:val="28"/>
          <w:szCs w:val="28"/>
          <w:lang w:eastAsia="en-US"/>
        </w:rPr>
        <w:t xml:space="preserve"> порядке делопроизводства.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3.4.2.4. При принятии решения об отказе в предоставлении муниципальной услуги, специалист, ответственный за предоставление муниципальной услуги, в течение трех рабочих </w:t>
      </w:r>
      <w:r w:rsidR="00C91F32" w:rsidRPr="00121729">
        <w:rPr>
          <w:rFonts w:ascii="Times New Roman" w:eastAsia="Calibri" w:hAnsi="Times New Roman"/>
          <w:sz w:val="28"/>
          <w:szCs w:val="28"/>
          <w:lang w:eastAsia="en-US"/>
        </w:rPr>
        <w:t>дней со дня</w:t>
      </w:r>
      <w:r w:rsidRPr="00121729">
        <w:rPr>
          <w:rFonts w:ascii="Times New Roman" w:eastAsia="Calibri" w:hAnsi="Times New Roman"/>
          <w:sz w:val="28"/>
          <w:szCs w:val="28"/>
          <w:lang w:eastAsia="en-US"/>
        </w:rPr>
        <w:t xml:space="preserve"> принятия решения об отказе в выдаче разрешения на использование земель или земельного участка направляют заявителю </w:t>
      </w:r>
      <w:r w:rsidR="00C91F32" w:rsidRPr="00121729">
        <w:rPr>
          <w:rFonts w:ascii="Times New Roman" w:eastAsia="Calibri" w:hAnsi="Times New Roman"/>
          <w:sz w:val="28"/>
          <w:szCs w:val="28"/>
          <w:lang w:eastAsia="en-US"/>
        </w:rPr>
        <w:t>заказным письмом</w:t>
      </w:r>
      <w:r w:rsidRPr="00121729">
        <w:rPr>
          <w:rFonts w:ascii="Times New Roman" w:eastAsia="Calibri" w:hAnsi="Times New Roman"/>
          <w:sz w:val="28"/>
          <w:szCs w:val="28"/>
          <w:lang w:eastAsia="en-US"/>
        </w:rPr>
        <w:t xml:space="preserve"> указанное решение с приложением представленных им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3.4.2.5 Решение о выдаче разрешения на использование земель или земельного </w:t>
      </w:r>
      <w:r w:rsidR="00C91F32" w:rsidRPr="00121729">
        <w:rPr>
          <w:rFonts w:ascii="Times New Roman" w:eastAsia="Calibri" w:hAnsi="Times New Roman"/>
          <w:sz w:val="28"/>
          <w:szCs w:val="28"/>
          <w:lang w:eastAsia="en-US"/>
        </w:rPr>
        <w:t>участка,</w:t>
      </w:r>
      <w:r w:rsidRPr="00121729">
        <w:rPr>
          <w:rFonts w:ascii="Times New Roman" w:eastAsia="Calibri" w:hAnsi="Times New Roman"/>
          <w:sz w:val="28"/>
          <w:szCs w:val="28"/>
          <w:lang w:eastAsia="en-US"/>
        </w:rPr>
        <w:t xml:space="preserve"> или об отказе в выдаче разрешения на использование земель или земельного участка принимается уполномоченным органом в течение 25 дней со дня поступления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3.4.3. Результатом предоставления муниципальной услуги является подготовленное к </w:t>
      </w:r>
      <w:r w:rsidR="00C91F32" w:rsidRPr="00121729">
        <w:rPr>
          <w:rFonts w:ascii="Times New Roman" w:eastAsia="Calibri" w:hAnsi="Times New Roman"/>
          <w:sz w:val="28"/>
          <w:szCs w:val="28"/>
          <w:lang w:eastAsia="en-US"/>
        </w:rPr>
        <w:t>выдаче разрешение</w:t>
      </w:r>
      <w:r w:rsidRPr="00121729">
        <w:rPr>
          <w:rFonts w:ascii="Times New Roman" w:eastAsia="Calibri" w:hAnsi="Times New Roman"/>
          <w:sz w:val="28"/>
          <w:szCs w:val="28"/>
          <w:lang w:eastAsia="en-US"/>
        </w:rPr>
        <w:t xml:space="preserve"> на использование земель или земельного </w:t>
      </w:r>
      <w:r w:rsidR="00C91F32" w:rsidRPr="00121729">
        <w:rPr>
          <w:rFonts w:ascii="Times New Roman" w:eastAsia="Calibri" w:hAnsi="Times New Roman"/>
          <w:sz w:val="28"/>
          <w:szCs w:val="28"/>
          <w:lang w:eastAsia="en-US"/>
        </w:rPr>
        <w:t>участка,</w:t>
      </w:r>
      <w:r w:rsidRPr="00121729">
        <w:rPr>
          <w:rFonts w:ascii="Times New Roman" w:eastAsia="Calibri" w:hAnsi="Times New Roman"/>
          <w:sz w:val="28"/>
          <w:szCs w:val="28"/>
          <w:lang w:eastAsia="en-US"/>
        </w:rPr>
        <w:t xml:space="preserve"> или решение об отказе в выдаче разрешения на использование земель или земельного участка.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3.4.4. Способ фиксации результата выполнения административной процедуры: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Регистрация </w:t>
      </w:r>
      <w:r w:rsidR="00C91F32" w:rsidRPr="00121729">
        <w:rPr>
          <w:rFonts w:ascii="Times New Roman" w:eastAsia="Calibri" w:hAnsi="Times New Roman"/>
          <w:sz w:val="28"/>
          <w:szCs w:val="28"/>
          <w:lang w:eastAsia="en-US"/>
        </w:rPr>
        <w:t>документов являющихся, результатом</w:t>
      </w:r>
      <w:r w:rsidRPr="00121729">
        <w:rPr>
          <w:rFonts w:ascii="Times New Roman" w:eastAsia="Calibri" w:hAnsi="Times New Roman"/>
          <w:sz w:val="28"/>
          <w:szCs w:val="28"/>
          <w:lang w:eastAsia="en-US"/>
        </w:rPr>
        <w:t xml:space="preserve"> предоставления муниципальной услуги в соответствии с правилами делопроизводства.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3.4.5. Критерием принятия решений является отсутствие (наличие) оснований для отказа в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3.4.6. Исполнение данной административной процедуры возложено на специалиста, ответственного за предоставление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w:t>
      </w:r>
    </w:p>
    <w:p w:rsidR="003327B9" w:rsidRPr="0012172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3.5. Передача пакета документов из органа, предоставляющего муниципальную услугу в многофункциональный центр</w:t>
      </w:r>
    </w:p>
    <w:p w:rsidR="00C91F32" w:rsidRDefault="00C91F32"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3.5.1. Основанием для начала административной процедуры является подготовленный для выдачи результат предоставления муниципальной услуги, если </w:t>
      </w:r>
      <w:r w:rsidR="00C91F32" w:rsidRPr="00121729">
        <w:rPr>
          <w:rFonts w:ascii="Times New Roman" w:eastAsia="Calibri" w:hAnsi="Times New Roman"/>
          <w:sz w:val="28"/>
          <w:szCs w:val="28"/>
          <w:lang w:eastAsia="en-US"/>
        </w:rPr>
        <w:t>заявление было</w:t>
      </w:r>
      <w:r w:rsidRPr="00121729">
        <w:rPr>
          <w:rFonts w:ascii="Times New Roman" w:eastAsia="Calibri" w:hAnsi="Times New Roman"/>
          <w:sz w:val="28"/>
          <w:szCs w:val="28"/>
          <w:lang w:eastAsia="en-US"/>
        </w:rPr>
        <w:t xml:space="preserve"> подано через многофункциональный центр.</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Передача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Заявитель для получения результата предоставления муниципальной услуги на бумажном носителе имеет право обратиться </w:t>
      </w:r>
      <w:r w:rsidR="00C91F32" w:rsidRPr="00121729">
        <w:rPr>
          <w:rFonts w:ascii="Times New Roman" w:eastAsia="Calibri" w:hAnsi="Times New Roman"/>
          <w:sz w:val="28"/>
          <w:szCs w:val="28"/>
          <w:lang w:eastAsia="en-US"/>
        </w:rPr>
        <w:t>непосредственно в</w:t>
      </w:r>
      <w:r w:rsidRPr="00121729">
        <w:rPr>
          <w:rFonts w:ascii="Times New Roman" w:eastAsia="Calibri" w:hAnsi="Times New Roman"/>
          <w:sz w:val="28"/>
          <w:szCs w:val="28"/>
          <w:lang w:eastAsia="en-US"/>
        </w:rPr>
        <w:t xml:space="preserve"> уполномоченный орган.</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3.5.3. Исполнение данной административной процедуры возложено на специалиста, ответственного за передачу документов, в многофункциональный центр.</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3.5.6. Способом фиксации результата выполнения административной процедуры является наличие подписей специалиста,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 </w:t>
      </w:r>
      <w:r w:rsidRPr="00121729">
        <w:rPr>
          <w:rFonts w:ascii="Times New Roman" w:eastAsia="Calibri" w:hAnsi="Times New Roman"/>
          <w:sz w:val="28"/>
          <w:szCs w:val="28"/>
          <w:lang w:eastAsia="en-US"/>
        </w:rPr>
        <w:tab/>
      </w:r>
    </w:p>
    <w:p w:rsidR="003327B9" w:rsidRPr="0012172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3.6. Выдача (направление) результата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3.6.1. Основанием для начала административной процедуры является готовый к выдаче результат предоставления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3.6.2. Специалист в течение 1 рабочего дня со дня регистрации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 извещает заявителя по телефону, указанному заявителем в уведомлении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раздела 3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3.6.3. Порядок выдачи результата предоставления муниципальной услуги в органе, предоставляющем муниципальную услугу.</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Выдача результата предоставления муниципальной услуги осуществляется в администрации.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Специалист администрации: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выдает документы, являющиеся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Заявитель подтверждает получение результата муниципальной услуги личной подписью с расшифровкой в журнале выдаваемых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3.6.4. Критериями принятия решения по настоящей административной процедуре является: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наличие,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обращение заявителя за получением результата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w:t>
      </w:r>
      <w:r w:rsidRPr="00121729">
        <w:rPr>
          <w:rFonts w:ascii="Times New Roman" w:eastAsia="Calibri" w:hAnsi="Times New Roman"/>
          <w:sz w:val="28"/>
          <w:szCs w:val="28"/>
          <w:lang w:eastAsia="en-US"/>
        </w:rPr>
        <w:lastRenderedPageBreak/>
        <w:t xml:space="preserve">свидетельствующая о направлении заявителю результата предоставления муниципальной услуги почтовым отправлением.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3.6.7. Исполнение данной административной процедуры возложено на специалиста, ответственного за выдачу документов заявителю. </w:t>
      </w:r>
    </w:p>
    <w:p w:rsidR="003327B9" w:rsidRPr="00121729" w:rsidRDefault="003327B9" w:rsidP="00121729">
      <w:pPr>
        <w:ind w:firstLine="0"/>
        <w:rPr>
          <w:rFonts w:ascii="Times New Roman" w:eastAsia="Calibri" w:hAnsi="Times New Roman"/>
          <w:sz w:val="28"/>
          <w:szCs w:val="28"/>
          <w:lang w:eastAsia="en-US"/>
        </w:rPr>
      </w:pP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w:t>
      </w:r>
      <w:r w:rsidR="00C91F32">
        <w:rPr>
          <w:rFonts w:ascii="Times New Roman" w:eastAsia="Calibri" w:hAnsi="Times New Roman"/>
          <w:sz w:val="28"/>
          <w:szCs w:val="28"/>
          <w:lang w:eastAsia="en-US"/>
        </w:rPr>
        <w:t>ственных и муниципальных услуг</w:t>
      </w:r>
      <w:r w:rsidR="00326D11">
        <w:rPr>
          <w:rFonts w:ascii="Times New Roman" w:eastAsia="Calibri" w:hAnsi="Times New Roman"/>
          <w:sz w:val="28"/>
          <w:szCs w:val="28"/>
          <w:lang w:eastAsia="en-US"/>
        </w:rPr>
        <w:t>»</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3.7.1. Перечень административных процедур (действий) при предоставлении муниципальных услуг в электронной форме.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получение информации о порядке и сроках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запись на прием в многофункциональный центр для подачи запроса о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формирование запроса о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прием и регистрация органом, предоставляющим муниципальную услугу, уведомления (запроса) и иных документов,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получение результата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получение сведений о ходе выполнения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осуществления оценки качества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3.7.2. Получение информации о порядке и сроках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Информация о предоставлении муниципальной услуги размещается на Едином портале, Региональном портале.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Едином портале, Региональном портале размещается следующая информация: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 круг заявителей;</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3) срок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5) исчерпывающий перечень оснований для приостановления или отказа в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7) формы заявлений (уведомлений, сообщений), используемые при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том числе на Едином портале и Региональном портале заявителю предоставляется возможность: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получать информацию о ходе рассмотрения уведомления, при подаче запроса о предоставлении муниципальной услуги в электронной форме.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3.7.3. Запись на прием в многофункциональный центр для подачи запроса о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121729">
        <w:rPr>
          <w:rFonts w:ascii="Times New Roman" w:eastAsia="Calibri" w:hAnsi="Times New Roman"/>
          <w:sz w:val="28"/>
          <w:szCs w:val="28"/>
          <w:lang w:eastAsia="en-US"/>
        </w:rPr>
        <w:lastRenderedPageBreak/>
        <w:t>необходимых для расчета длительности временного интервала, который необходимо забронировать для приема.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3.7.3.4.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 Формирование запроса о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Едином портале, Региональном портале, официальном сайте размещаются образцы заполнения электронной формы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Запрос (уведомление) и прилагаемые к нему документы подписываются в соответствии с пунктами 2.18.4 и 2.18.5 подраздела 2.18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3.7.4.4. При формировании запроса на Региональном портале заявителю обеспечивается: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в) возможность печати на бумажном носителе копии электронной формы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3.7.4.7. Результатом административной процедуры является получение органом, предоставляющим муниципальную услугу, в электронной форме уведомления и прилагаемых к нему документов посредством Регионального портала.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3.7.4.8. Способом фиксации результата административной процедуры является регистрация запроса (уведомления) на Региональном портале и получение заявителем соответствующего уведомления в личном кабинете.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3.7.5.1. Основанием для начала административной процедуры является получение органом, предоставляющим муниципальную услугу, запроса (уведомления) и прилагаемых к нему документов, направленных заявителем через Региональный портал.</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3.7.5.2. Орган, предоставляющий муниципальную услугу, обеспечивает прием запроса (уведомления)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3.7.5.3. Регистрация уведомления,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(уведомление предварительно распечатывается). При регистрации уведомлению присваивается соответствующий входящий номер. Срок регистрации запроса – 1 рабочий день.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3.7.5.4. Предоставление муниципальной услуги начинается с момента приема и регистрации органом, предоставляющим муниципальную услугу, </w:t>
      </w:r>
      <w:r w:rsidRPr="00121729">
        <w:rPr>
          <w:rFonts w:ascii="Times New Roman" w:eastAsia="Calibri" w:hAnsi="Times New Roman"/>
          <w:sz w:val="28"/>
          <w:szCs w:val="28"/>
          <w:lang w:eastAsia="en-US"/>
        </w:rPr>
        <w:lastRenderedPageBreak/>
        <w:t>электронных документов, необходимых для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принимает решение об отказе в приеме запроса и документов, в соответствии с пунктом 2.9.1 подраздела 2.9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 № 63-ФЗ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электронной подписи</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направляет уведомление об отказе в приеме документов заявителю в личный кабинет на Региональном портале. После получения уведомления </w:t>
      </w:r>
      <w:r w:rsidRPr="00121729">
        <w:rPr>
          <w:rFonts w:ascii="Times New Roman" w:eastAsia="Calibri" w:hAnsi="Times New Roman"/>
          <w:sz w:val="28"/>
          <w:szCs w:val="28"/>
          <w:lang w:eastAsia="en-US"/>
        </w:rPr>
        <w:lastRenderedPageBreak/>
        <w:t>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3.7.5.8. Результатом административной процедуры является регистрация поступивших в орган, предоставляющий муниципальную услугу, в электронной форме уведомления и прилагаемых к нему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3.7.5.9. Способом фиксации результата административной процедуры является присвоение регистрационного номера поступившему запросу (уведомлению)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3.7.5.10. Исполнение данной административной процедуры возложено на специалиста, ответственного за предоставление муниципальной услуги.</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 Получение результата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3.7.6.2. В качестве результата предоставления муниципальной услуги заявитель по его выбору вправе получить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 либо уведомления об отказе в приеме уведомлений о планируемом сносе объекта капитального строительства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3.7.6.3. Для получения документа на бумажном носителе, подтверждающего содержание электронного документа, заявитель может обратиться в Отдел.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3.7.6.4.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w:t>
      </w:r>
      <w:r w:rsidRPr="00121729">
        <w:rPr>
          <w:rFonts w:ascii="Times New Roman" w:eastAsia="Calibri" w:hAnsi="Times New Roman"/>
          <w:sz w:val="28"/>
          <w:szCs w:val="28"/>
          <w:lang w:eastAsia="en-US"/>
        </w:rPr>
        <w:lastRenderedPageBreak/>
        <w:t>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После направления результата предоставления муниципальной услуги, запросу в личном кабинете заявителя на Региональном портале присваивается статус, подтверждающий выдачу заявителю документов в электронном виде.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3.7.6.8. Исполнение данной административной процедуры возложено на специалиста, ответственного за предоставление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3.7.7. Получение сведений о ходе выполнения запроса.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3.7.7.1. Основанием для начала административной процедуры является обращение заявителя на Региональный портал.</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Заявитель имеет возможность получения информации о ходе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3.7.7.2. При предоставлении муниципальной услуги в электронной форме заявителю направляется:</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а) уведомление о записи на прием в многофункциональный центр, содержащее сведения о дате, времени и месте приема;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0" w:name="P0084"/>
      <w:bookmarkEnd w:id="10"/>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3.7.8. Осуществление оценки качества предоставления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Основанием для начала административной процедуры является окончание предоставления муниципальной услуги заявителю.</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Результатом административной процедуры является оценка доступности и качества муниципальной услуги на Региональном портале.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121729">
        <w:rPr>
          <w:rFonts w:ascii="Times New Roman" w:eastAsia="Calibri" w:hAnsi="Times New Roman"/>
          <w:sz w:val="28"/>
          <w:szCs w:val="28"/>
          <w:lang w:eastAsia="en-US"/>
        </w:rPr>
        <w:lastRenderedPageBreak/>
        <w:t xml:space="preserve">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Интернет</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(далее - система досудебного обжалования). </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 xml:space="preserve">3.7.9.3. 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Интернет</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ответ заявителю направляется посредством системы досудебного обжалования, а также способом, указанным заявителем при подаче жалобы.</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3327B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91F32" w:rsidRPr="00121729" w:rsidRDefault="00C91F32" w:rsidP="00121729">
      <w:pPr>
        <w:ind w:firstLine="0"/>
        <w:rPr>
          <w:rFonts w:ascii="Times New Roman" w:eastAsia="Calibri" w:hAnsi="Times New Roman"/>
          <w:sz w:val="28"/>
          <w:szCs w:val="28"/>
          <w:lang w:eastAsia="en-US"/>
        </w:rPr>
      </w:pP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3.8. Порядок исправления допущенных опечаток и ошибок в выданных в результате </w:t>
      </w:r>
      <w:r w:rsidR="00C91F32" w:rsidRPr="00121729">
        <w:rPr>
          <w:rFonts w:ascii="Times New Roman" w:eastAsia="Calibri" w:hAnsi="Times New Roman"/>
          <w:sz w:val="28"/>
          <w:szCs w:val="28"/>
          <w:lang w:eastAsia="en-US"/>
        </w:rPr>
        <w:t>предоставления муниципальной</w:t>
      </w:r>
      <w:r w:rsidR="00C91F32">
        <w:rPr>
          <w:rFonts w:ascii="Times New Roman" w:eastAsia="Calibri" w:hAnsi="Times New Roman"/>
          <w:sz w:val="28"/>
          <w:szCs w:val="28"/>
          <w:lang w:eastAsia="en-US"/>
        </w:rPr>
        <w:t xml:space="preserve"> услуги документах</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уведомлении о размещении уведомления о планируемом сносе объекта капитального строительства и документов в ИСОГД, или уведомлении о размещении уведомления о завершении сноса объекта капитального строительства в ИСОГД, либо уведомлении об отказе в предоставлении муниципальной услуги. (далее – техническая ошибка).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3.8.2.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 Заявление может быть направлено по почте, по электронной почте.</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Заявитель при подаче заявления (личное обращение) предъявляет документ, подтверждающий его личность.</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3.8.5. После поступления, в соответствии с правилами делопроизводства, заявления в администрацию, осуществляются следующие действия: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1) рассмотрение заявления ответственным специалистом,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Специалистом, ответственным за предоставление муниципальной услуги, устраняется техническая ошибка путем подготовки: проекта уведомления о размещении уведомления о планируемом сносе объекта капитального строительства и документов в ИСОГД, или уведомления о размещении уведомления о завершении сноса объекта капитального строительства в ИСОГД, либо уведомления об отказе в предоставлении муниципальной услуги.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3.8.7. Результатом выполнения административной процедуры является: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а) в случае наличия технической ошибки в выданном в результате предоставления муниципальной услуги документе: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3.8.9. Способом фиксации результата административной процедуры является:</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подпись заявителя о получении результата выполнения административной процедуры в журнале выдаваемых документов.</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3.8.10. Исполнение данной административной процедуры возложено на специалиста, ответственного за предоставление муниципальной услуги.</w:t>
      </w:r>
    </w:p>
    <w:p w:rsidR="003327B9" w:rsidRPr="00121729" w:rsidRDefault="003327B9" w:rsidP="00121729">
      <w:pPr>
        <w:ind w:firstLine="0"/>
        <w:rPr>
          <w:rFonts w:ascii="Times New Roman" w:eastAsia="Calibri" w:hAnsi="Times New Roman"/>
          <w:sz w:val="28"/>
          <w:szCs w:val="28"/>
          <w:lang w:eastAsia="en-US"/>
        </w:rPr>
      </w:pPr>
    </w:p>
    <w:p w:rsidR="003327B9" w:rsidRPr="00C91F32" w:rsidRDefault="003327B9" w:rsidP="00C91F32">
      <w:pPr>
        <w:ind w:firstLine="0"/>
        <w:jc w:val="center"/>
        <w:rPr>
          <w:rFonts w:ascii="Times New Roman" w:eastAsia="Calibri" w:hAnsi="Times New Roman"/>
          <w:b/>
          <w:sz w:val="28"/>
          <w:szCs w:val="28"/>
          <w:lang w:eastAsia="en-US"/>
        </w:rPr>
      </w:pPr>
      <w:r w:rsidRPr="00C91F32">
        <w:rPr>
          <w:rFonts w:ascii="Times New Roman" w:eastAsia="Calibri" w:hAnsi="Times New Roman"/>
          <w:b/>
          <w:sz w:val="28"/>
          <w:szCs w:val="28"/>
          <w:lang w:eastAsia="en-US"/>
        </w:rPr>
        <w:t>4. Формы контроля за исполнением регламента</w:t>
      </w:r>
    </w:p>
    <w:p w:rsidR="003327B9" w:rsidRPr="00121729" w:rsidRDefault="003327B9" w:rsidP="00121729">
      <w:pPr>
        <w:ind w:firstLine="0"/>
        <w:rPr>
          <w:rFonts w:ascii="Times New Roman" w:eastAsia="Calibri" w:hAnsi="Times New Roman"/>
          <w:sz w:val="28"/>
          <w:szCs w:val="28"/>
          <w:lang w:eastAsia="en-US"/>
        </w:rPr>
      </w:pPr>
    </w:p>
    <w:p w:rsidR="003327B9" w:rsidRDefault="003327B9" w:rsidP="00C91F32">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F32" w:rsidRPr="00121729" w:rsidRDefault="00C91F32" w:rsidP="00C91F32">
      <w:pPr>
        <w:ind w:firstLine="0"/>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ответственным за организацию работы по предоставлению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91F32" w:rsidRPr="00121729" w:rsidRDefault="00C91F32" w:rsidP="00121729">
      <w:pPr>
        <w:ind w:firstLine="708"/>
        <w:rPr>
          <w:rFonts w:ascii="Times New Roman" w:eastAsia="Calibri" w:hAnsi="Times New Roman"/>
          <w:sz w:val="28"/>
          <w:szCs w:val="28"/>
          <w:lang w:eastAsia="en-US"/>
        </w:rPr>
      </w:pPr>
    </w:p>
    <w:p w:rsidR="003327B9" w:rsidRPr="00121729" w:rsidRDefault="003327B9" w:rsidP="00C91F32">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4.2. Порядок и перио</w:t>
      </w:r>
      <w:r w:rsidR="00C91F32">
        <w:rPr>
          <w:rFonts w:ascii="Times New Roman" w:eastAsia="Calibri" w:hAnsi="Times New Roman"/>
          <w:sz w:val="28"/>
          <w:szCs w:val="28"/>
          <w:lang w:eastAsia="en-US"/>
        </w:rPr>
        <w:t xml:space="preserve">дичность осуществления </w:t>
      </w:r>
      <w:r w:rsidRPr="00121729">
        <w:rPr>
          <w:rFonts w:ascii="Times New Roman" w:eastAsia="Calibri" w:hAnsi="Times New Roman"/>
          <w:sz w:val="28"/>
          <w:szCs w:val="28"/>
          <w:lang w:eastAsia="en-US"/>
        </w:rPr>
        <w:t>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C91F32" w:rsidRDefault="00C91F32" w:rsidP="00121729">
      <w:pPr>
        <w:ind w:firstLine="708"/>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4.2.2. Плановые и внеплановые проверки могут проводиться главой </w:t>
      </w:r>
      <w:r w:rsidR="00C91F32">
        <w:rPr>
          <w:rFonts w:ascii="Times New Roman" w:eastAsia="Calibri" w:hAnsi="Times New Roman"/>
          <w:sz w:val="28"/>
          <w:szCs w:val="28"/>
          <w:lang w:eastAsia="en-US"/>
        </w:rPr>
        <w:t>Безводного</w:t>
      </w:r>
      <w:r w:rsidR="00C91F32" w:rsidRPr="00121729">
        <w:rPr>
          <w:rFonts w:ascii="Times New Roman" w:eastAsia="Calibri" w:hAnsi="Times New Roman"/>
          <w:sz w:val="28"/>
          <w:szCs w:val="28"/>
          <w:lang w:eastAsia="en-US"/>
        </w:rPr>
        <w:t xml:space="preserve"> сельского</w:t>
      </w:r>
      <w:r w:rsidRPr="00121729">
        <w:rPr>
          <w:rFonts w:ascii="Times New Roman" w:eastAsia="Calibri" w:hAnsi="Times New Roman"/>
          <w:sz w:val="28"/>
          <w:szCs w:val="28"/>
          <w:lang w:eastAsia="en-US"/>
        </w:rPr>
        <w:t xml:space="preserve"> поселения Курганинского района.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4.2.3. Плановые проверки осуществляются один раз в год. </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C91F32" w:rsidRPr="00121729" w:rsidRDefault="00C91F32" w:rsidP="00121729">
      <w:pPr>
        <w:ind w:firstLine="708"/>
        <w:rPr>
          <w:rFonts w:ascii="Times New Roman" w:eastAsia="Calibri" w:hAnsi="Times New Roman"/>
          <w:sz w:val="28"/>
          <w:szCs w:val="28"/>
          <w:lang w:eastAsia="en-US"/>
        </w:rPr>
      </w:pP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91F32" w:rsidRPr="00121729" w:rsidRDefault="00C91F32" w:rsidP="00121729">
      <w:pPr>
        <w:ind w:firstLine="708"/>
        <w:rPr>
          <w:rFonts w:ascii="Times New Roman" w:eastAsia="Calibri" w:hAnsi="Times New Roman"/>
          <w:sz w:val="28"/>
          <w:szCs w:val="28"/>
          <w:lang w:eastAsia="en-US"/>
        </w:rPr>
      </w:pPr>
    </w:p>
    <w:p w:rsidR="003327B9" w:rsidRDefault="003327B9" w:rsidP="00C91F32">
      <w:pPr>
        <w:ind w:firstLine="709"/>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1F32" w:rsidRPr="00121729" w:rsidRDefault="00C91F32" w:rsidP="00C91F32">
      <w:pPr>
        <w:ind w:firstLine="709"/>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должен быть постоянным, всесторонним, объективным и эффективным.</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327B9" w:rsidRPr="00121729" w:rsidRDefault="003327B9" w:rsidP="00121729">
      <w:pPr>
        <w:ind w:firstLine="708"/>
        <w:rPr>
          <w:rFonts w:ascii="Times New Roman" w:eastAsia="Calibri" w:hAnsi="Times New Roman"/>
          <w:sz w:val="28"/>
          <w:szCs w:val="28"/>
          <w:lang w:eastAsia="en-US"/>
        </w:rPr>
      </w:pPr>
    </w:p>
    <w:p w:rsidR="003327B9" w:rsidRPr="00C91F32" w:rsidRDefault="003327B9" w:rsidP="00121729">
      <w:pPr>
        <w:ind w:firstLine="708"/>
        <w:jc w:val="center"/>
        <w:rPr>
          <w:rFonts w:ascii="Times New Roman" w:eastAsia="Calibri" w:hAnsi="Times New Roman"/>
          <w:b/>
          <w:sz w:val="28"/>
          <w:szCs w:val="28"/>
          <w:lang w:eastAsia="en-US"/>
        </w:rPr>
      </w:pPr>
      <w:r w:rsidRPr="00C91F32">
        <w:rPr>
          <w:rFonts w:ascii="Times New Roman" w:eastAsia="Calibri" w:hAnsi="Times New Roman"/>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327B9" w:rsidRPr="00121729" w:rsidRDefault="003327B9" w:rsidP="00121729">
      <w:pPr>
        <w:ind w:firstLine="0"/>
        <w:rPr>
          <w:rFonts w:ascii="Times New Roman" w:eastAsia="Calibri" w:hAnsi="Times New Roman"/>
          <w:sz w:val="28"/>
          <w:szCs w:val="28"/>
          <w:lang w:eastAsia="en-US"/>
        </w:rPr>
      </w:pPr>
    </w:p>
    <w:p w:rsidR="003327B9" w:rsidRDefault="003327B9" w:rsidP="00C91F32">
      <w:pPr>
        <w:ind w:firstLine="709"/>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91F32" w:rsidRPr="00121729" w:rsidRDefault="00C91F32" w:rsidP="00C91F32">
      <w:pPr>
        <w:ind w:firstLine="709"/>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должностным лицом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C91F32" w:rsidRDefault="00C91F32" w:rsidP="00121729">
      <w:pPr>
        <w:ind w:firstLine="708"/>
        <w:rPr>
          <w:rFonts w:ascii="Times New Roman" w:eastAsia="Calibri" w:hAnsi="Times New Roman"/>
          <w:sz w:val="28"/>
          <w:szCs w:val="28"/>
          <w:lang w:eastAsia="en-US"/>
        </w:rPr>
      </w:pPr>
    </w:p>
    <w:p w:rsidR="003327B9" w:rsidRDefault="003327B9" w:rsidP="00C91F32">
      <w:pPr>
        <w:ind w:firstLine="708"/>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 xml:space="preserve">5.2.1. Жалоба на решение и действия (бездействие)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на имя главы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Должностными лицами, уполномоченными главой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на рассмотрение жалоб, являются заместитель главы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Жалобы на решения и действия (бездействие) главы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рассматриваются непосредственно главой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Многофункциональный центр предоставления государственных и муниципальных услуг Краснодарского края</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или должностному лицу, уполномоченному нормативным правовым актом Краснодарского края. </w:t>
      </w:r>
    </w:p>
    <w:p w:rsidR="00C91F32" w:rsidRPr="00121729" w:rsidRDefault="00C91F32" w:rsidP="00121729">
      <w:pPr>
        <w:ind w:firstLine="708"/>
        <w:rPr>
          <w:rFonts w:ascii="Times New Roman" w:eastAsia="Calibri" w:hAnsi="Times New Roman"/>
          <w:sz w:val="28"/>
          <w:szCs w:val="28"/>
          <w:lang w:eastAsia="en-US"/>
        </w:rPr>
      </w:pPr>
    </w:p>
    <w:p w:rsidR="00C91F32" w:rsidRDefault="003327B9" w:rsidP="00C91F32">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5.3. Способы информирования заявителей о порядке подачи и рассмотрения жалобы, в том числе с использованием Единого </w:t>
      </w:r>
    </w:p>
    <w:p w:rsidR="003327B9" w:rsidRDefault="00C91F32" w:rsidP="00C91F32">
      <w:pPr>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портала и Регионального портала</w:t>
      </w:r>
    </w:p>
    <w:p w:rsidR="00C91F32" w:rsidRPr="00121729" w:rsidRDefault="00C91F32" w:rsidP="00C91F32">
      <w:pPr>
        <w:ind w:firstLine="708"/>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Курганинский район,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на официальном сайте, в многофункциональном центре, Едином портале, на Региональном портале.</w:t>
      </w:r>
    </w:p>
    <w:p w:rsidR="003327B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5.3.2. Заявитель может получить информацию о порядке подачи и рассмотрения жалоб на решения и действия (бездействие) администрации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и ее должностных лиц, муниципальных служащих в письменной форме на основании письменного обращения заявителя в администрацию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в устной форме при личном обращении (или по телефону) – в администрации.</w:t>
      </w:r>
    </w:p>
    <w:p w:rsidR="00FA2699" w:rsidRPr="00121729" w:rsidRDefault="00FA2699" w:rsidP="00121729">
      <w:pPr>
        <w:ind w:firstLine="708"/>
        <w:rPr>
          <w:rFonts w:ascii="Times New Roman" w:eastAsia="Calibri" w:hAnsi="Times New Roman"/>
          <w:sz w:val="28"/>
          <w:szCs w:val="28"/>
          <w:lang w:eastAsia="en-US"/>
        </w:rPr>
      </w:pPr>
    </w:p>
    <w:p w:rsidR="00FA2699" w:rsidRDefault="003327B9" w:rsidP="00FA269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FA2699">
        <w:rPr>
          <w:rFonts w:ascii="Times New Roman" w:eastAsia="Calibri" w:hAnsi="Times New Roman"/>
          <w:sz w:val="28"/>
          <w:szCs w:val="28"/>
          <w:lang w:eastAsia="en-US"/>
        </w:rPr>
        <w:t>гу, а также его</w:t>
      </w:r>
    </w:p>
    <w:p w:rsidR="003327B9" w:rsidRDefault="00FA2699" w:rsidP="00FA2699">
      <w:pPr>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должностных лиц</w:t>
      </w:r>
    </w:p>
    <w:p w:rsidR="00FA2699" w:rsidRPr="00121729" w:rsidRDefault="00FA2699" w:rsidP="00FA2699">
      <w:pPr>
        <w:ind w:firstLine="0"/>
        <w:jc w:val="center"/>
        <w:rPr>
          <w:rFonts w:ascii="Times New Roman" w:eastAsia="Calibri" w:hAnsi="Times New Roman"/>
          <w:sz w:val="28"/>
          <w:szCs w:val="28"/>
          <w:lang w:eastAsia="en-US"/>
        </w:rPr>
      </w:pP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Федеральный закон от 27 июля 2010 г. № 210-ФЗ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Об организации предоставления государственных и муниципальных услуг</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w:t>
      </w:r>
    </w:p>
    <w:p w:rsidR="003327B9" w:rsidRPr="00121729" w:rsidRDefault="003327B9" w:rsidP="00121729">
      <w:pPr>
        <w:ind w:firstLine="708"/>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5.4.2. Информация, указанная в данном разделе, подлежит обязательному размещению на Едином портале, Региональном портале. </w:t>
      </w:r>
    </w:p>
    <w:p w:rsidR="003327B9" w:rsidRPr="00121729" w:rsidRDefault="003327B9" w:rsidP="00121729">
      <w:pPr>
        <w:ind w:firstLine="0"/>
        <w:rPr>
          <w:rFonts w:ascii="Times New Roman" w:eastAsia="Calibri" w:hAnsi="Times New Roman"/>
          <w:sz w:val="28"/>
          <w:szCs w:val="28"/>
          <w:lang w:eastAsia="en-US"/>
        </w:rPr>
      </w:pPr>
    </w:p>
    <w:p w:rsidR="003327B9" w:rsidRPr="00FA2699" w:rsidRDefault="003327B9" w:rsidP="00FA2699">
      <w:pPr>
        <w:ind w:firstLine="0"/>
        <w:jc w:val="center"/>
        <w:rPr>
          <w:rFonts w:ascii="Times New Roman" w:eastAsia="Calibri" w:hAnsi="Times New Roman"/>
          <w:b/>
          <w:sz w:val="28"/>
          <w:szCs w:val="28"/>
          <w:lang w:eastAsia="en-US"/>
        </w:rPr>
      </w:pPr>
      <w:r w:rsidRPr="00FA2699">
        <w:rPr>
          <w:rFonts w:ascii="Times New Roman" w:eastAsia="Calibri" w:hAnsi="Times New Roman"/>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27B9" w:rsidRPr="00121729" w:rsidRDefault="003327B9" w:rsidP="00121729">
      <w:pPr>
        <w:jc w:val="center"/>
        <w:rPr>
          <w:rFonts w:ascii="Times New Roman" w:eastAsia="Calibri" w:hAnsi="Times New Roman"/>
          <w:sz w:val="28"/>
          <w:szCs w:val="28"/>
          <w:lang w:eastAsia="en-US"/>
        </w:rPr>
      </w:pPr>
    </w:p>
    <w:p w:rsidR="003327B9" w:rsidRPr="00121729" w:rsidRDefault="003327B9" w:rsidP="00FA2699">
      <w:pPr>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6.1. Исчерпывающий перечень административных процедур (действий) при предоставлении муниципальной услуги в многофункциональном центре</w:t>
      </w:r>
    </w:p>
    <w:p w:rsidR="00FA2699" w:rsidRDefault="00FA2699" w:rsidP="00121729">
      <w:pPr>
        <w:rPr>
          <w:rFonts w:ascii="Times New Roman" w:eastAsia="Calibri" w:hAnsi="Times New Roman"/>
          <w:sz w:val="28"/>
          <w:szCs w:val="28"/>
          <w:lang w:eastAsia="en-US"/>
        </w:rPr>
      </w:pP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Предоставление муниципальной услуги в многофункциональном центре включает в себя следующие административные процедуры (действия):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прием запроса заявителя о предоставлении муниципальной услуги и иных документов, необходимых для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прием многофункциональным центром результата предоставления муниципальной услуги от органа, предоставляющего муниципальную услугу;</w:t>
      </w:r>
    </w:p>
    <w:p w:rsidR="003327B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FA2699" w:rsidRPr="00121729" w:rsidRDefault="00FA2699" w:rsidP="00121729">
      <w:pPr>
        <w:rPr>
          <w:rFonts w:ascii="Times New Roman" w:eastAsia="Calibri" w:hAnsi="Times New Roman"/>
          <w:sz w:val="28"/>
          <w:szCs w:val="28"/>
          <w:lang w:eastAsia="en-US"/>
        </w:rPr>
      </w:pPr>
    </w:p>
    <w:p w:rsidR="00FA2699" w:rsidRDefault="003327B9" w:rsidP="00FA2699">
      <w:pPr>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 xml:space="preserve">6.2. Порядок выполнения многофункциональными центрами предоставления государственных и муниципальных услуг </w:t>
      </w:r>
    </w:p>
    <w:p w:rsidR="003327B9" w:rsidRDefault="003327B9" w:rsidP="00FA2699">
      <w:pPr>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административных процедур (действий)</w:t>
      </w:r>
    </w:p>
    <w:p w:rsidR="00FA2699" w:rsidRPr="00121729" w:rsidRDefault="00FA2699" w:rsidP="00FA2699">
      <w:pPr>
        <w:jc w:val="center"/>
        <w:rPr>
          <w:rFonts w:ascii="Times New Roman" w:eastAsia="Calibri" w:hAnsi="Times New Roman"/>
          <w:sz w:val="28"/>
          <w:szCs w:val="28"/>
          <w:lang w:eastAsia="en-US"/>
        </w:rPr>
      </w:pP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6.2.1.</w:t>
      </w:r>
      <w:r w:rsidR="00FA2699" w:rsidRPr="00121729">
        <w:rPr>
          <w:rFonts w:ascii="Times New Roman" w:eastAsia="Calibri" w:hAnsi="Times New Roman"/>
          <w:sz w:val="28"/>
          <w:szCs w:val="28"/>
          <w:lang w:eastAsia="en-US"/>
        </w:rPr>
        <w:t>1. Многофункциональный</w:t>
      </w:r>
      <w:r w:rsidRPr="00121729">
        <w:rPr>
          <w:rFonts w:ascii="Times New Roman" w:eastAsia="Calibri" w:hAnsi="Times New Roman"/>
          <w:sz w:val="28"/>
          <w:szCs w:val="28"/>
          <w:lang w:eastAsia="en-US"/>
        </w:rPr>
        <w:t xml:space="preserve"> центр осуществляет информирование </w:t>
      </w:r>
      <w:r w:rsidR="00FA2699" w:rsidRPr="00121729">
        <w:rPr>
          <w:rFonts w:ascii="Times New Roman" w:eastAsia="Calibri" w:hAnsi="Times New Roman"/>
          <w:sz w:val="28"/>
          <w:szCs w:val="28"/>
          <w:lang w:eastAsia="en-US"/>
        </w:rPr>
        <w:t>заявителей, о</w:t>
      </w:r>
      <w:r w:rsidRPr="00121729">
        <w:rPr>
          <w:rFonts w:ascii="Times New Roman" w:eastAsia="Calibri" w:hAnsi="Times New Roman"/>
          <w:sz w:val="28"/>
          <w:szCs w:val="28"/>
          <w:lang w:eastAsia="en-US"/>
        </w:rPr>
        <w:t xml:space="preserve">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а</w:t>
      </w:r>
      <w:r w:rsidR="00326D11">
        <w:rPr>
          <w:rFonts w:ascii="Times New Roman" w:eastAsia="Calibri" w:hAnsi="Times New Roman"/>
          <w:sz w:val="28"/>
          <w:szCs w:val="28"/>
          <w:lang w:eastAsia="en-US"/>
        </w:rPr>
        <w:t>»</w:t>
      </w:r>
      <w:r w:rsidRPr="00121729">
        <w:rPr>
          <w:rFonts w:ascii="Times New Roman" w:eastAsia="Calibri" w:hAnsi="Times New Roman"/>
          <w:sz w:val="28"/>
          <w:szCs w:val="28"/>
          <w:lang w:eastAsia="en-US"/>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в ходе личного приема заявителя;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по телефону;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по электронной почте.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w:t>
      </w:r>
      <w:r w:rsidRPr="00121729">
        <w:rPr>
          <w:rFonts w:ascii="Times New Roman" w:eastAsia="Calibri" w:hAnsi="Times New Roman"/>
          <w:sz w:val="28"/>
          <w:szCs w:val="28"/>
          <w:lang w:eastAsia="en-US"/>
        </w:rPr>
        <w:lastRenderedPageBreak/>
        <w:t>заявителю не позднее рабочего дня, следующего за днем получения многофункциональным центром указанного запроса.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6.2.2.3. Работник многофункционального центра при приеме запроса (уведомления) либо комплексного запроса: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w:t>
      </w:r>
      <w:r w:rsidRPr="00121729">
        <w:rPr>
          <w:rFonts w:ascii="Times New Roman" w:eastAsia="Calibri" w:hAnsi="Times New Roman"/>
          <w:sz w:val="28"/>
          <w:szCs w:val="28"/>
          <w:lang w:eastAsia="en-US"/>
        </w:rPr>
        <w:lastRenderedPageBreak/>
        <w:t>необходимо для получения муниципальных услуг, указанных в комплексном запросе.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случае несоответствия документа, удостоверяющего личность, норма</w:t>
      </w:r>
      <w:r w:rsidRPr="00121729">
        <w:rPr>
          <w:rFonts w:ascii="Times New Roman" w:eastAsia="Calibri" w:hAnsi="Times New Roman"/>
          <w:sz w:val="28"/>
          <w:szCs w:val="28"/>
          <w:lang w:eastAsia="en-US"/>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6.2.2.5. При предоставлении муниципальной услуги по экстерриториальному принципу многофункциональный центр:</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1) принимает от заявителя (представителя заявителя) уведомление и документы, представленные заявителем (представителем заявителя);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121729">
        <w:rPr>
          <w:rFonts w:ascii="Times New Roman" w:eastAsia="Calibri" w:hAnsi="Times New Roman"/>
          <w:sz w:val="28"/>
          <w:szCs w:val="28"/>
          <w:lang w:eastAsia="en-US"/>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6.2.2.8. Исполнение данной административной процедуры возложено на работника многофункционального центра.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адресность направления (соответствие органа, предоставляющего муниципальную услугу либо его территориального отдела);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соблюдение комплектности передаваемых документов и предъявляемых к ним требований.</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 Прием многофункциональным центром результата предоставления муниципальной услуги от органа, предоставляющего муниципальную услугу.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6.2.5.4. Работник многофункционального центра при выдаче документов, являющихся результатом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6.2.5.6. Критерием административной процедуры по выдаче документов, являющихся результатом предоставления муниципальной услуги, является:</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327B9" w:rsidRPr="00121729" w:rsidRDefault="003327B9" w:rsidP="00121729">
      <w:pPr>
        <w:rPr>
          <w:rFonts w:ascii="Times New Roman" w:eastAsia="Calibri" w:hAnsi="Times New Roman"/>
          <w:sz w:val="28"/>
          <w:szCs w:val="28"/>
          <w:lang w:eastAsia="en-US"/>
        </w:rPr>
      </w:pPr>
      <w:r w:rsidRPr="00121729">
        <w:rPr>
          <w:rFonts w:ascii="Times New Roman" w:eastAsia="Calibri" w:hAnsi="Times New Roman"/>
          <w:sz w:val="28"/>
          <w:szCs w:val="28"/>
          <w:lang w:eastAsia="en-US"/>
        </w:rPr>
        <w:t>6.2.5.9. Исполнение данной административной процедуры возложено на работника многофункционального центра.</w:t>
      </w:r>
    </w:p>
    <w:p w:rsidR="003327B9" w:rsidRPr="00121729" w:rsidRDefault="003327B9" w:rsidP="00121729">
      <w:pPr>
        <w:ind w:left="567" w:firstLine="0"/>
        <w:rPr>
          <w:rFonts w:ascii="Times New Roman" w:eastAsia="Calibri" w:hAnsi="Times New Roman"/>
          <w:sz w:val="28"/>
          <w:szCs w:val="28"/>
          <w:lang w:eastAsia="en-US"/>
        </w:rPr>
      </w:pPr>
    </w:p>
    <w:p w:rsidR="003327B9" w:rsidRPr="00121729" w:rsidRDefault="003327B9" w:rsidP="00121729">
      <w:pPr>
        <w:ind w:left="567" w:firstLine="0"/>
        <w:rPr>
          <w:rFonts w:ascii="Times New Roman" w:eastAsia="Calibri" w:hAnsi="Times New Roman"/>
          <w:sz w:val="28"/>
          <w:szCs w:val="28"/>
          <w:lang w:eastAsia="en-US"/>
        </w:rPr>
      </w:pPr>
    </w:p>
    <w:p w:rsidR="003327B9" w:rsidRDefault="00FA2699" w:rsidP="00FA2699">
      <w:pPr>
        <w:ind w:firstLine="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Начальник общего отдела администрации</w:t>
      </w:r>
    </w:p>
    <w:p w:rsidR="00FA2699" w:rsidRDefault="00FA2699" w:rsidP="00FA269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Безводного сельского поселения</w:t>
      </w:r>
    </w:p>
    <w:p w:rsidR="00FA2699" w:rsidRPr="00121729" w:rsidRDefault="00FA2699" w:rsidP="00FA269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Курганинского района                                                                            С.В. Ханова</w:t>
      </w:r>
    </w:p>
    <w:bookmarkEnd w:id="7"/>
    <w:bookmarkEnd w:id="8"/>
    <w:p w:rsidR="00F34F0D" w:rsidRDefault="00F34F0D">
      <w:pPr>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3327B9" w:rsidRPr="00121729" w:rsidRDefault="00FA2699" w:rsidP="00FA2699">
      <w:pPr>
        <w:ind w:left="5387"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w:t>
      </w:r>
      <w:r w:rsidR="003327B9" w:rsidRPr="00121729">
        <w:rPr>
          <w:rFonts w:ascii="Times New Roman" w:eastAsia="Calibri" w:hAnsi="Times New Roman"/>
          <w:sz w:val="28"/>
          <w:szCs w:val="28"/>
          <w:lang w:eastAsia="en-US"/>
        </w:rPr>
        <w:t xml:space="preserve"> 1</w:t>
      </w:r>
    </w:p>
    <w:p w:rsidR="003327B9" w:rsidRPr="00121729" w:rsidRDefault="003327B9" w:rsidP="00FA269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к Административному регламенту</w:t>
      </w: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ФОРМА ЗАЯВЛЕНИЯ</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о выдаче разрешения на использование земель или земельного участка, находящихся в муниципальной собственности,</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без предоставления земельных участков и установления сервитута, публичного сервитута</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Главе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w:t>
      </w:r>
    </w:p>
    <w:p w:rsidR="003327B9" w:rsidRPr="00121729" w:rsidRDefault="003327B9" w:rsidP="0012172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w:t>
      </w:r>
    </w:p>
    <w:p w:rsidR="003327B9" w:rsidRPr="00121729" w:rsidRDefault="003327B9" w:rsidP="0012172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(Ф.И.О. заявителя и реквизиты документа, удостоверяющего личность (для физического лица); наименование местонахождения, организационно правовая форма и сведения о государственной регистрации заявителя в Едином государственном реестре юридических лиц (для юридических лиц); </w:t>
      </w:r>
    </w:p>
    <w:p w:rsidR="003327B9" w:rsidRPr="00121729" w:rsidRDefault="00F34F0D" w:rsidP="00121729">
      <w:pPr>
        <w:ind w:left="5387"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t>Ф</w:t>
      </w:r>
      <w:r w:rsidR="003327B9" w:rsidRPr="00121729">
        <w:rPr>
          <w:rFonts w:ascii="Times New Roman" w:eastAsia="Calibri" w:hAnsi="Times New Roman"/>
          <w:sz w:val="28"/>
          <w:szCs w:val="28"/>
          <w:lang w:eastAsia="en-US"/>
        </w:rPr>
        <w:t>.</w:t>
      </w:r>
      <w:r>
        <w:rPr>
          <w:rFonts w:ascii="Times New Roman" w:eastAsia="Calibri" w:hAnsi="Times New Roman"/>
          <w:sz w:val="28"/>
          <w:szCs w:val="28"/>
          <w:lang w:eastAsia="en-US"/>
        </w:rPr>
        <w:t>И</w:t>
      </w:r>
      <w:r w:rsidR="003327B9" w:rsidRPr="00121729">
        <w:rPr>
          <w:rFonts w:ascii="Times New Roman" w:eastAsia="Calibri" w:hAnsi="Times New Roman"/>
          <w:sz w:val="28"/>
          <w:szCs w:val="28"/>
          <w:lang w:eastAsia="en-US"/>
        </w:rPr>
        <w:t>.</w:t>
      </w:r>
      <w:r>
        <w:rPr>
          <w:rFonts w:ascii="Times New Roman" w:eastAsia="Calibri" w:hAnsi="Times New Roman"/>
          <w:sz w:val="28"/>
          <w:szCs w:val="28"/>
          <w:lang w:eastAsia="en-US"/>
        </w:rPr>
        <w:t>О</w:t>
      </w:r>
      <w:r w:rsidR="003327B9" w:rsidRPr="00121729">
        <w:rPr>
          <w:rFonts w:ascii="Times New Roman" w:eastAsia="Calibri" w:hAnsi="Times New Roman"/>
          <w:sz w:val="28"/>
          <w:szCs w:val="28"/>
          <w:lang w:eastAsia="en-US"/>
        </w:rPr>
        <w:t>.  представителя заявителя и реквизиты документа подтверждающие его полномочия (для представителей заявителя)</w:t>
      </w:r>
    </w:p>
    <w:p w:rsidR="003327B9" w:rsidRPr="00121729" w:rsidRDefault="003327B9" w:rsidP="0012172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_____________________________ </w:t>
      </w:r>
    </w:p>
    <w:p w:rsidR="003327B9" w:rsidRPr="00121729" w:rsidRDefault="003327B9" w:rsidP="0012172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почтовый адрес, контактные телефоны, адрес электронной почты </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ЗАЯВЛЕНИЕ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о выдаче разрешения на использование земель или земельного участка, находящихся </w:t>
      </w:r>
      <w:r w:rsidR="00FA2699">
        <w:rPr>
          <w:rFonts w:ascii="Times New Roman" w:eastAsia="Calibri" w:hAnsi="Times New Roman"/>
          <w:sz w:val="28"/>
          <w:szCs w:val="28"/>
          <w:lang w:eastAsia="en-US"/>
        </w:rPr>
        <w:t xml:space="preserve">в муниципальной собственности, </w:t>
      </w:r>
      <w:r w:rsidRPr="00121729">
        <w:rPr>
          <w:rFonts w:ascii="Times New Roman" w:eastAsia="Calibri" w:hAnsi="Times New Roman"/>
          <w:sz w:val="28"/>
          <w:szCs w:val="28"/>
          <w:lang w:eastAsia="en-US"/>
        </w:rPr>
        <w:t xml:space="preserve">без предоставления земельных участков и установления сервитута, публичного сервитута </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ab/>
        <w:t>Прошу выдать разрешение на использование земель или земельного участка:</w:t>
      </w:r>
      <w:r w:rsidR="00F34F0D" w:rsidRPr="00F34F0D">
        <w:rPr>
          <w:rFonts w:ascii="Times New Roman" w:eastAsia="Calibri" w:hAnsi="Times New Roman"/>
          <w:sz w:val="28"/>
          <w:szCs w:val="28"/>
          <w:lang w:eastAsia="en-US"/>
        </w:rPr>
        <w:t xml:space="preserve"> </w:t>
      </w:r>
      <w:r w:rsidRPr="00121729">
        <w:rPr>
          <w:rFonts w:ascii="Times New Roman" w:eastAsia="Calibri" w:hAnsi="Times New Roman"/>
          <w:sz w:val="28"/>
          <w:szCs w:val="28"/>
          <w:lang w:eastAsia="en-US"/>
        </w:rPr>
        <w:t>____________________________________________________________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F34F0D">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(адрес и кадастровый номер земельного участка (при наличии)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 целях _____________________________________________________________</w:t>
      </w:r>
    </w:p>
    <w:p w:rsidR="003327B9" w:rsidRPr="00F34F0D" w:rsidRDefault="003327B9" w:rsidP="00F34F0D">
      <w:pPr>
        <w:ind w:left="993"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(предполагаемая цель использования в соотве</w:t>
      </w:r>
      <w:r w:rsidR="00FA2699" w:rsidRPr="00F34F0D">
        <w:rPr>
          <w:rFonts w:ascii="Times New Roman" w:eastAsia="Calibri" w:hAnsi="Times New Roman"/>
          <w:sz w:val="16"/>
          <w:szCs w:val="16"/>
          <w:lang w:eastAsia="en-US"/>
        </w:rPr>
        <w:t xml:space="preserve">тствии с пунктом 1 статьи 39.34 </w:t>
      </w:r>
      <w:r w:rsidRPr="00F34F0D">
        <w:rPr>
          <w:rFonts w:ascii="Times New Roman" w:eastAsia="Calibri" w:hAnsi="Times New Roman"/>
          <w:sz w:val="16"/>
          <w:szCs w:val="16"/>
          <w:lang w:eastAsia="en-US"/>
        </w:rPr>
        <w:t>Земельного кодекса Российской Федерации)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на срок ______________________________________________________________</w:t>
      </w:r>
    </w:p>
    <w:p w:rsidR="003327B9" w:rsidRPr="00F34F0D" w:rsidRDefault="003327B9" w:rsidP="00F34F0D">
      <w:pPr>
        <w:ind w:left="993"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lastRenderedPageBreak/>
        <w:t>(предполагаемый срок использования в пределах сроков, установленных пунктом 1 статьи 39.34 Земельного кодекса Российской Федерации)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w:t>
      </w:r>
      <w:r w:rsidR="00FA2699">
        <w:rPr>
          <w:rFonts w:ascii="Times New Roman" w:eastAsia="Calibri" w:hAnsi="Times New Roman"/>
          <w:sz w:val="28"/>
          <w:szCs w:val="28"/>
          <w:lang w:eastAsia="en-US"/>
        </w:rPr>
        <w:t xml:space="preserve">сти и земель иного специального </w:t>
      </w:r>
      <w:r w:rsidRPr="00121729">
        <w:rPr>
          <w:rFonts w:ascii="Times New Roman" w:eastAsia="Calibri" w:hAnsi="Times New Roman"/>
          <w:sz w:val="28"/>
          <w:szCs w:val="28"/>
          <w:lang w:eastAsia="en-US"/>
        </w:rPr>
        <w:t>назначения___________________________________________________________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Ответственный за оформление документов____ 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w:t>
      </w:r>
    </w:p>
    <w:p w:rsidR="003327B9" w:rsidRPr="00F34F0D" w:rsidRDefault="003327B9" w:rsidP="00F34F0D">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(Ф.И.О, реквизиты доверенности, должность)</w:t>
      </w:r>
    </w:p>
    <w:p w:rsidR="003327B9" w:rsidRPr="00121729" w:rsidRDefault="00326D11" w:rsidP="0012172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sidR="003327B9" w:rsidRPr="00121729">
        <w:rPr>
          <w:rFonts w:ascii="Times New Roman" w:eastAsia="Calibri" w:hAnsi="Times New Roman"/>
          <w:sz w:val="28"/>
          <w:szCs w:val="28"/>
          <w:lang w:eastAsia="en-US"/>
        </w:rPr>
        <w:t>_____</w:t>
      </w:r>
      <w:r>
        <w:rPr>
          <w:rFonts w:ascii="Times New Roman" w:eastAsia="Calibri" w:hAnsi="Times New Roman"/>
          <w:sz w:val="28"/>
          <w:szCs w:val="28"/>
          <w:lang w:eastAsia="en-US"/>
        </w:rPr>
        <w:t>»</w:t>
      </w:r>
      <w:r w:rsidR="003327B9" w:rsidRPr="00121729">
        <w:rPr>
          <w:rFonts w:ascii="Times New Roman" w:eastAsia="Calibri" w:hAnsi="Times New Roman"/>
          <w:sz w:val="28"/>
          <w:szCs w:val="28"/>
          <w:lang w:eastAsia="en-US"/>
        </w:rPr>
        <w:t xml:space="preserve"> _______________ 20____ г.        </w:t>
      </w:r>
    </w:p>
    <w:p w:rsidR="003327B9" w:rsidRPr="00F34F0D" w:rsidRDefault="003327B9" w:rsidP="00F34F0D">
      <w:pPr>
        <w:ind w:right="5385"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(дата подачи заявления)</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  _______________________________________________</w:t>
      </w:r>
    </w:p>
    <w:p w:rsidR="003327B9" w:rsidRPr="00F34F0D" w:rsidRDefault="003327B9" w:rsidP="00F34F0D">
      <w:pPr>
        <w:ind w:firstLine="708"/>
        <w:rPr>
          <w:rFonts w:ascii="Times New Roman" w:eastAsia="Calibri" w:hAnsi="Times New Roman"/>
          <w:sz w:val="16"/>
          <w:szCs w:val="16"/>
          <w:lang w:eastAsia="en-US"/>
        </w:rPr>
      </w:pPr>
      <w:r w:rsidRPr="00F34F0D">
        <w:rPr>
          <w:rFonts w:ascii="Times New Roman" w:eastAsia="Calibri" w:hAnsi="Times New Roman"/>
          <w:sz w:val="16"/>
          <w:szCs w:val="16"/>
          <w:lang w:eastAsia="en-US"/>
        </w:rPr>
        <w:t>(подпись заявителя)</w:t>
      </w:r>
      <w:r w:rsidR="00F34F0D" w:rsidRPr="00F34F0D">
        <w:rPr>
          <w:rFonts w:ascii="Times New Roman" w:eastAsia="Calibri" w:hAnsi="Times New Roman"/>
          <w:sz w:val="16"/>
          <w:szCs w:val="16"/>
          <w:lang w:eastAsia="en-US"/>
        </w:rPr>
        <w:tab/>
      </w:r>
      <w:r w:rsidR="00F34F0D" w:rsidRPr="00F34F0D">
        <w:rPr>
          <w:rFonts w:ascii="Times New Roman" w:eastAsia="Calibri" w:hAnsi="Times New Roman"/>
          <w:sz w:val="16"/>
          <w:szCs w:val="16"/>
          <w:lang w:eastAsia="en-US"/>
        </w:rPr>
        <w:tab/>
      </w:r>
      <w:r w:rsidR="00F34F0D" w:rsidRPr="00F34F0D">
        <w:rPr>
          <w:rFonts w:ascii="Times New Roman" w:eastAsia="Calibri" w:hAnsi="Times New Roman"/>
          <w:sz w:val="16"/>
          <w:szCs w:val="16"/>
          <w:lang w:eastAsia="en-US"/>
        </w:rPr>
        <w:tab/>
      </w:r>
      <w:r w:rsidR="00F34F0D" w:rsidRPr="00F34F0D">
        <w:rPr>
          <w:rFonts w:ascii="Times New Roman" w:eastAsia="Calibri" w:hAnsi="Times New Roman"/>
          <w:sz w:val="16"/>
          <w:szCs w:val="16"/>
          <w:lang w:eastAsia="en-US"/>
        </w:rPr>
        <w:tab/>
      </w:r>
      <w:r w:rsidR="00F34F0D" w:rsidRPr="00F34F0D">
        <w:rPr>
          <w:rFonts w:ascii="Times New Roman" w:eastAsia="Calibri" w:hAnsi="Times New Roman"/>
          <w:sz w:val="16"/>
          <w:szCs w:val="16"/>
          <w:lang w:eastAsia="en-US"/>
        </w:rPr>
        <w:tab/>
      </w:r>
      <w:r w:rsidRPr="00F34F0D">
        <w:rPr>
          <w:rFonts w:ascii="Times New Roman" w:eastAsia="Calibri" w:hAnsi="Times New Roman"/>
          <w:sz w:val="16"/>
          <w:szCs w:val="16"/>
          <w:lang w:eastAsia="en-US"/>
        </w:rPr>
        <w:t>(полностью Ф.И.О.)</w:t>
      </w:r>
    </w:p>
    <w:p w:rsidR="00F34F0D" w:rsidRDefault="00F34F0D">
      <w:pPr>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FA2699" w:rsidRPr="00121729" w:rsidRDefault="00FA2699" w:rsidP="00FA2699">
      <w:pPr>
        <w:ind w:left="5387"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2</w:t>
      </w:r>
    </w:p>
    <w:p w:rsidR="00FA2699" w:rsidRPr="00121729" w:rsidRDefault="00FA2699" w:rsidP="00FA2699">
      <w:pPr>
        <w:ind w:left="5387" w:firstLine="0"/>
        <w:jc w:val="left"/>
        <w:rPr>
          <w:rFonts w:ascii="Times New Roman" w:eastAsia="Calibri" w:hAnsi="Times New Roman"/>
          <w:sz w:val="28"/>
          <w:szCs w:val="28"/>
          <w:lang w:eastAsia="en-US"/>
        </w:rPr>
      </w:pPr>
      <w:r w:rsidRPr="00121729">
        <w:rPr>
          <w:rFonts w:ascii="Times New Roman" w:eastAsia="Calibri" w:hAnsi="Times New Roman"/>
          <w:sz w:val="28"/>
          <w:szCs w:val="28"/>
          <w:lang w:eastAsia="en-US"/>
        </w:rPr>
        <w:t>к Административному регламенту</w:t>
      </w: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left="567" w:firstLine="0"/>
        <w:jc w:val="left"/>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ФОРМА РАЗРЕШЕНИЯ</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на использование земель или земельного участка, находящихся</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в государственной или муниципальной собственности,</w:t>
      </w:r>
    </w:p>
    <w:p w:rsidR="003327B9" w:rsidRPr="00121729" w:rsidRDefault="003327B9" w:rsidP="00121729">
      <w:pPr>
        <w:ind w:firstLine="0"/>
        <w:jc w:val="center"/>
        <w:rPr>
          <w:rFonts w:ascii="Times New Roman" w:eastAsia="Calibri" w:hAnsi="Times New Roman"/>
          <w:b/>
          <w:sz w:val="28"/>
          <w:szCs w:val="28"/>
          <w:lang w:eastAsia="en-US"/>
        </w:rPr>
      </w:pPr>
      <w:r w:rsidRPr="00121729">
        <w:rPr>
          <w:rFonts w:ascii="Times New Roman" w:eastAsia="Calibri" w:hAnsi="Times New Roman"/>
          <w:b/>
          <w:sz w:val="28"/>
          <w:szCs w:val="28"/>
          <w:lang w:eastAsia="en-US"/>
        </w:rPr>
        <w:t>без предоставления земельных участков и установления сервитута, публичного сервитута</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РАЗРЕШЕНИЕ</w:t>
      </w: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на использование земель или земельного участка, находящихся</w:t>
      </w: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в государственной или муниципальной собственности,</w:t>
      </w: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без предоставления земельных участков и установления сервитута,</w:t>
      </w:r>
    </w:p>
    <w:p w:rsidR="003327B9" w:rsidRPr="00121729" w:rsidRDefault="003327B9" w:rsidP="00121729">
      <w:pPr>
        <w:ind w:firstLine="0"/>
        <w:jc w:val="center"/>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 публичного сервитута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__________ от _________________________</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Администрация </w:t>
      </w:r>
      <w:r w:rsidR="004569B4">
        <w:rPr>
          <w:rFonts w:ascii="Times New Roman" w:eastAsia="Calibri" w:hAnsi="Times New Roman"/>
          <w:sz w:val="28"/>
          <w:szCs w:val="28"/>
          <w:lang w:eastAsia="en-US"/>
        </w:rPr>
        <w:t>Безводного</w:t>
      </w:r>
      <w:r w:rsidRPr="00121729">
        <w:rPr>
          <w:rFonts w:ascii="Times New Roman" w:eastAsia="Calibri" w:hAnsi="Times New Roman"/>
          <w:sz w:val="28"/>
          <w:szCs w:val="28"/>
          <w:lang w:eastAsia="en-US"/>
        </w:rPr>
        <w:t xml:space="preserve"> сельского поселения Курганинского района, руководствуясь статьями 39.33-39.35 Земельного кодекса Российской Федерации, разрешает </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w:t>
      </w:r>
    </w:p>
    <w:p w:rsidR="003327B9" w:rsidRPr="00F34F0D" w:rsidRDefault="003327B9" w:rsidP="00F34F0D">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(наименование и юридический адрес юридического лица, Ф.И.О. и реквизиты документа, удостоверяющего личность гражданина)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использование земельного участка 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w:t>
      </w:r>
    </w:p>
    <w:p w:rsidR="003327B9" w:rsidRPr="00F34F0D" w:rsidRDefault="003327B9" w:rsidP="00F34F0D">
      <w:pPr>
        <w:ind w:firstLine="0"/>
        <w:jc w:val="center"/>
        <w:rPr>
          <w:rFonts w:ascii="Times New Roman" w:eastAsia="Calibri" w:hAnsi="Times New Roman"/>
          <w:sz w:val="16"/>
          <w:szCs w:val="16"/>
          <w:lang w:eastAsia="en-US"/>
        </w:rPr>
      </w:pPr>
      <w:r w:rsidRPr="00121729">
        <w:rPr>
          <w:rFonts w:ascii="Times New Roman" w:eastAsia="Calibri" w:hAnsi="Times New Roman"/>
          <w:sz w:val="28"/>
          <w:szCs w:val="28"/>
          <w:lang w:eastAsia="en-US"/>
        </w:rPr>
        <w:t xml:space="preserve">____________________________________________________________________ </w:t>
      </w:r>
      <w:r w:rsidRPr="00F34F0D">
        <w:rPr>
          <w:rFonts w:ascii="Times New Roman" w:eastAsia="Calibri" w:hAnsi="Times New Roman"/>
          <w:sz w:val="16"/>
          <w:szCs w:val="16"/>
          <w:lang w:eastAsia="en-US"/>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земель или части земельного участка 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F34F0D">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(координаты характерных точек границ территории в случае, если планируется использование земель или части земельного участка)</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находящегося в государственной или муниципальной собственности,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 целях ______________________________________________________________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(предполагаемые цели использования земель или земельного участка в соответствии</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с пунктом 1 статьи 39.34 Земельного кодекса Российской Федерации)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на срок ______________________________________________________________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(срок использования земель или земельного участка в пределах сроков,</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установленных пунктом 1 статьи 39.34 Земельного кодекса Российской Федерации</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соответствии с кадастровой выпиской 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(в случае, если планируется использовать весь земельный участок)</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 случае, если планируется использовать земли или часть земельного участка)</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lastRenderedPageBreak/>
        <w:t>В случае,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____________________________________________________________________</w:t>
      </w:r>
    </w:p>
    <w:p w:rsidR="003327B9" w:rsidRPr="00F34F0D" w:rsidRDefault="003327B9" w:rsidP="00121729">
      <w:pPr>
        <w:ind w:firstLine="0"/>
        <w:jc w:val="center"/>
        <w:rPr>
          <w:rFonts w:ascii="Times New Roman" w:eastAsia="Calibri" w:hAnsi="Times New Roman"/>
          <w:sz w:val="16"/>
          <w:szCs w:val="16"/>
          <w:lang w:eastAsia="en-US"/>
        </w:rPr>
      </w:pPr>
      <w:r w:rsidRPr="00F34F0D">
        <w:rPr>
          <w:rFonts w:ascii="Times New Roman" w:eastAsia="Calibri" w:hAnsi="Times New Roman"/>
          <w:sz w:val="16"/>
          <w:szCs w:val="16"/>
          <w:lang w:eastAsia="en-US"/>
        </w:rPr>
        <w:t>(лицо, которому выдаётся разрешение)</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возлагается обязанность:</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1) привести такие земли или земельные участки в состояние, пригодное для их использования в соответствии с разрешённым использованием;</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2) выполнить необходимые работы по рекультивации таких земель или земельных участков.</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Данное разрешение не является основанием для строительства, реконструкции объектов капитального строительства.</w:t>
      </w:r>
    </w:p>
    <w:p w:rsidR="003327B9" w:rsidRPr="00121729" w:rsidRDefault="003327B9" w:rsidP="00121729">
      <w:pPr>
        <w:ind w:firstLine="0"/>
        <w:rPr>
          <w:rFonts w:ascii="Times New Roman" w:eastAsia="Calibri" w:hAnsi="Times New Roman"/>
          <w:sz w:val="28"/>
          <w:szCs w:val="28"/>
          <w:lang w:eastAsia="en-US"/>
        </w:rPr>
      </w:pP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 xml:space="preserve">Срок действия настоящего разрешения (в пределах </w:t>
      </w:r>
      <w:r w:rsidR="00FA2699" w:rsidRPr="00121729">
        <w:rPr>
          <w:rFonts w:ascii="Times New Roman" w:eastAsia="Calibri" w:hAnsi="Times New Roman"/>
          <w:sz w:val="28"/>
          <w:szCs w:val="28"/>
          <w:lang w:eastAsia="en-US"/>
        </w:rPr>
        <w:t>сроков, установленных</w:t>
      </w:r>
      <w:r w:rsidRPr="00121729">
        <w:rPr>
          <w:rFonts w:ascii="Times New Roman" w:eastAsia="Calibri" w:hAnsi="Times New Roman"/>
          <w:sz w:val="28"/>
          <w:szCs w:val="28"/>
          <w:lang w:eastAsia="en-US"/>
        </w:rPr>
        <w:t xml:space="preserve"> пунктом 1 статьи 39.34 Земельного кодекса Российской Федерации</w:t>
      </w:r>
      <w:r w:rsidR="00FA2699" w:rsidRPr="00121729">
        <w:rPr>
          <w:rFonts w:ascii="Times New Roman" w:eastAsia="Calibri" w:hAnsi="Times New Roman"/>
          <w:sz w:val="28"/>
          <w:szCs w:val="28"/>
          <w:lang w:eastAsia="en-US"/>
        </w:rPr>
        <w:t>): с</w:t>
      </w:r>
      <w:r w:rsidRPr="00121729">
        <w:rPr>
          <w:rFonts w:ascii="Times New Roman" w:eastAsia="Calibri" w:hAnsi="Times New Roman"/>
          <w:sz w:val="28"/>
          <w:szCs w:val="28"/>
          <w:lang w:eastAsia="en-US"/>
        </w:rPr>
        <w:t xml:space="preserve"> ____________________ до _________________________</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3327B9" w:rsidRPr="00121729" w:rsidRDefault="003327B9" w:rsidP="00121729">
      <w:pPr>
        <w:ind w:firstLine="0"/>
        <w:rPr>
          <w:rFonts w:ascii="Times New Roman" w:eastAsia="Calibri" w:hAnsi="Times New Roman"/>
          <w:sz w:val="28"/>
          <w:szCs w:val="28"/>
          <w:lang w:eastAsia="en-US"/>
        </w:rPr>
      </w:pPr>
      <w:r w:rsidRPr="00121729">
        <w:rPr>
          <w:rFonts w:ascii="Times New Roman" w:eastAsia="Calibri" w:hAnsi="Times New Roman"/>
          <w:sz w:val="28"/>
          <w:szCs w:val="28"/>
          <w:lang w:eastAsia="en-US"/>
        </w:rPr>
        <w:t>_______________________       ____________         _____________________</w:t>
      </w:r>
    </w:p>
    <w:p w:rsidR="003327B9" w:rsidRPr="00F34F0D" w:rsidRDefault="003327B9" w:rsidP="00F34F0D">
      <w:pPr>
        <w:ind w:firstLine="426"/>
        <w:rPr>
          <w:rFonts w:ascii="Times New Roman" w:eastAsia="Calibri" w:hAnsi="Times New Roman"/>
          <w:sz w:val="16"/>
          <w:szCs w:val="16"/>
          <w:lang w:eastAsia="en-US"/>
        </w:rPr>
      </w:pPr>
      <w:r w:rsidRPr="00F34F0D">
        <w:rPr>
          <w:rFonts w:ascii="Times New Roman" w:eastAsia="Calibri" w:hAnsi="Times New Roman"/>
          <w:sz w:val="16"/>
          <w:szCs w:val="16"/>
          <w:lang w:eastAsia="en-US"/>
        </w:rPr>
        <w:t>(должность лица, уполномоченного</w:t>
      </w:r>
      <w:r w:rsidR="00F34F0D">
        <w:rPr>
          <w:rFonts w:ascii="Times New Roman" w:eastAsia="Calibri" w:hAnsi="Times New Roman"/>
          <w:sz w:val="16"/>
          <w:szCs w:val="16"/>
          <w:lang w:eastAsia="en-US"/>
        </w:rPr>
        <w:tab/>
      </w:r>
      <w:r w:rsidR="00F34F0D">
        <w:rPr>
          <w:rFonts w:ascii="Times New Roman" w:eastAsia="Calibri" w:hAnsi="Times New Roman"/>
          <w:sz w:val="16"/>
          <w:szCs w:val="16"/>
          <w:lang w:eastAsia="en-US"/>
        </w:rPr>
        <w:tab/>
      </w:r>
      <w:r w:rsidR="00FA2699" w:rsidRPr="00F34F0D">
        <w:rPr>
          <w:rFonts w:ascii="Times New Roman" w:eastAsia="Calibri" w:hAnsi="Times New Roman"/>
          <w:sz w:val="16"/>
          <w:szCs w:val="16"/>
          <w:lang w:eastAsia="en-US"/>
        </w:rPr>
        <w:t>(подпись)</w:t>
      </w:r>
      <w:r w:rsidR="00F34F0D">
        <w:rPr>
          <w:rFonts w:ascii="Times New Roman" w:eastAsia="Calibri" w:hAnsi="Times New Roman"/>
          <w:sz w:val="16"/>
          <w:szCs w:val="16"/>
          <w:lang w:eastAsia="en-US"/>
        </w:rPr>
        <w:tab/>
      </w:r>
      <w:r w:rsidR="00F34F0D">
        <w:rPr>
          <w:rFonts w:ascii="Times New Roman" w:eastAsia="Calibri" w:hAnsi="Times New Roman"/>
          <w:sz w:val="16"/>
          <w:szCs w:val="16"/>
          <w:lang w:eastAsia="en-US"/>
        </w:rPr>
        <w:tab/>
      </w:r>
      <w:r w:rsidR="00F34F0D">
        <w:rPr>
          <w:rFonts w:ascii="Times New Roman" w:eastAsia="Calibri" w:hAnsi="Times New Roman"/>
          <w:sz w:val="16"/>
          <w:szCs w:val="16"/>
          <w:lang w:eastAsia="en-US"/>
        </w:rPr>
        <w:tab/>
      </w:r>
      <w:r w:rsidRPr="00F34F0D">
        <w:rPr>
          <w:rFonts w:ascii="Times New Roman" w:eastAsia="Calibri" w:hAnsi="Times New Roman"/>
          <w:sz w:val="16"/>
          <w:szCs w:val="16"/>
          <w:lang w:eastAsia="en-US"/>
        </w:rPr>
        <w:t>(расшифровка подписи)</w:t>
      </w:r>
    </w:p>
    <w:p w:rsidR="003327B9" w:rsidRPr="00F34F0D" w:rsidRDefault="003327B9" w:rsidP="00F34F0D">
      <w:pPr>
        <w:ind w:firstLine="709"/>
        <w:rPr>
          <w:rFonts w:ascii="Times New Roman" w:eastAsia="Calibri" w:hAnsi="Times New Roman"/>
          <w:sz w:val="16"/>
          <w:szCs w:val="16"/>
          <w:lang w:eastAsia="en-US"/>
        </w:rPr>
      </w:pPr>
      <w:r w:rsidRPr="00F34F0D">
        <w:rPr>
          <w:rFonts w:ascii="Times New Roman" w:eastAsia="Calibri" w:hAnsi="Times New Roman"/>
          <w:sz w:val="16"/>
          <w:szCs w:val="16"/>
          <w:lang w:eastAsia="en-US"/>
        </w:rPr>
        <w:t>на подписание разрешения)</w:t>
      </w:r>
    </w:p>
    <w:p w:rsidR="003327B9" w:rsidRPr="00121729" w:rsidRDefault="003327B9" w:rsidP="00121729">
      <w:pPr>
        <w:ind w:firstLine="0"/>
        <w:rPr>
          <w:rFonts w:ascii="Times New Roman" w:eastAsia="Calibri" w:hAnsi="Times New Roman"/>
          <w:sz w:val="28"/>
          <w:szCs w:val="28"/>
          <w:lang w:eastAsia="en-US"/>
        </w:rPr>
      </w:pPr>
    </w:p>
    <w:p w:rsidR="00F34F0D" w:rsidRDefault="00F34F0D" w:rsidP="00F34F0D">
      <w:pPr>
        <w:ind w:firstLine="0"/>
        <w:jc w:val="center"/>
        <w:rPr>
          <w:rFonts w:ascii="Times New Roman" w:eastAsia="Calibri" w:hAnsi="Times New Roman"/>
          <w:sz w:val="16"/>
          <w:szCs w:val="16"/>
          <w:shd w:val="clear" w:color="auto" w:fill="FFFFFF"/>
          <w:lang w:eastAsia="en-US"/>
        </w:rPr>
      </w:pPr>
    </w:p>
    <w:p w:rsidR="003327B9" w:rsidRPr="00F34F0D" w:rsidRDefault="003327B9" w:rsidP="00F34F0D">
      <w:pPr>
        <w:ind w:firstLine="0"/>
        <w:jc w:val="center"/>
        <w:rPr>
          <w:rFonts w:ascii="Times New Roman" w:eastAsia="Calibri" w:hAnsi="Times New Roman"/>
          <w:sz w:val="16"/>
          <w:szCs w:val="16"/>
          <w:shd w:val="clear" w:color="auto" w:fill="FFFFFF"/>
          <w:lang w:eastAsia="en-US"/>
        </w:rPr>
      </w:pPr>
      <w:r w:rsidRPr="00F34F0D">
        <w:rPr>
          <w:rFonts w:ascii="Times New Roman" w:eastAsia="Calibri" w:hAnsi="Times New Roman"/>
          <w:sz w:val="16"/>
          <w:szCs w:val="16"/>
          <w:shd w:val="clear" w:color="auto" w:fill="FFFFFF"/>
          <w:lang w:eastAsia="en-US"/>
        </w:rPr>
        <w:t>(подпись сотрудника, (Ф.И.О.) принявшего документы)</w:t>
      </w:r>
    </w:p>
    <w:sectPr w:rsidR="003327B9" w:rsidRPr="00F34F0D" w:rsidSect="001217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CB" w:rsidRDefault="004370CB" w:rsidP="0021714B">
      <w:r>
        <w:separator/>
      </w:r>
    </w:p>
  </w:endnote>
  <w:endnote w:type="continuationSeparator" w:id="0">
    <w:p w:rsidR="004370CB" w:rsidRDefault="004370CB" w:rsidP="0021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Default="0021714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Default="0021714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Default="0021714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CB" w:rsidRDefault="004370CB" w:rsidP="0021714B">
      <w:r>
        <w:separator/>
      </w:r>
    </w:p>
  </w:footnote>
  <w:footnote w:type="continuationSeparator" w:id="0">
    <w:p w:rsidR="004370CB" w:rsidRDefault="004370CB" w:rsidP="00217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Default="0021714B">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Pr="00AA42E5" w:rsidRDefault="0021714B">
    <w:pPr>
      <w:pStyle w:val="ad"/>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4B" w:rsidRDefault="0021714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089"/>
    <w:multiLevelType w:val="multilevel"/>
    <w:tmpl w:val="FFD42FD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D8"/>
    <w:rsid w:val="00006F5B"/>
    <w:rsid w:val="00007981"/>
    <w:rsid w:val="00036068"/>
    <w:rsid w:val="0005372A"/>
    <w:rsid w:val="00064EEE"/>
    <w:rsid w:val="00074944"/>
    <w:rsid w:val="0007775F"/>
    <w:rsid w:val="00085C76"/>
    <w:rsid w:val="000C6EE1"/>
    <w:rsid w:val="000D3377"/>
    <w:rsid w:val="000E2B78"/>
    <w:rsid w:val="00120781"/>
    <w:rsid w:val="00121729"/>
    <w:rsid w:val="00137AC2"/>
    <w:rsid w:val="0021714B"/>
    <w:rsid w:val="00266238"/>
    <w:rsid w:val="00267710"/>
    <w:rsid w:val="00296A59"/>
    <w:rsid w:val="002B7C9F"/>
    <w:rsid w:val="002F0EC3"/>
    <w:rsid w:val="002F205D"/>
    <w:rsid w:val="002F7C43"/>
    <w:rsid w:val="00306060"/>
    <w:rsid w:val="00325CE5"/>
    <w:rsid w:val="00326D11"/>
    <w:rsid w:val="003327B9"/>
    <w:rsid w:val="003D3D0E"/>
    <w:rsid w:val="003D46D4"/>
    <w:rsid w:val="003E308E"/>
    <w:rsid w:val="003E6DB5"/>
    <w:rsid w:val="003F19F0"/>
    <w:rsid w:val="004042D8"/>
    <w:rsid w:val="004370CB"/>
    <w:rsid w:val="004569B4"/>
    <w:rsid w:val="00457C6B"/>
    <w:rsid w:val="0046343A"/>
    <w:rsid w:val="00471D76"/>
    <w:rsid w:val="00472C43"/>
    <w:rsid w:val="0047715B"/>
    <w:rsid w:val="00495A97"/>
    <w:rsid w:val="004F285B"/>
    <w:rsid w:val="00534241"/>
    <w:rsid w:val="0054672A"/>
    <w:rsid w:val="00586D22"/>
    <w:rsid w:val="005959F7"/>
    <w:rsid w:val="005B4919"/>
    <w:rsid w:val="005E5E91"/>
    <w:rsid w:val="005F18A5"/>
    <w:rsid w:val="005F3DCE"/>
    <w:rsid w:val="005F44A6"/>
    <w:rsid w:val="00645248"/>
    <w:rsid w:val="00690153"/>
    <w:rsid w:val="0069049F"/>
    <w:rsid w:val="006B559B"/>
    <w:rsid w:val="006C2B3D"/>
    <w:rsid w:val="006C6133"/>
    <w:rsid w:val="006D58EC"/>
    <w:rsid w:val="006E3F78"/>
    <w:rsid w:val="007157E8"/>
    <w:rsid w:val="007301D5"/>
    <w:rsid w:val="00732058"/>
    <w:rsid w:val="00736F1E"/>
    <w:rsid w:val="0074303D"/>
    <w:rsid w:val="007A66B0"/>
    <w:rsid w:val="007B33EE"/>
    <w:rsid w:val="007C77D9"/>
    <w:rsid w:val="007F037D"/>
    <w:rsid w:val="00816769"/>
    <w:rsid w:val="0082045D"/>
    <w:rsid w:val="00827376"/>
    <w:rsid w:val="00870DCA"/>
    <w:rsid w:val="0087152E"/>
    <w:rsid w:val="0087438B"/>
    <w:rsid w:val="008829F6"/>
    <w:rsid w:val="008D0D76"/>
    <w:rsid w:val="008E35A0"/>
    <w:rsid w:val="008F1BE1"/>
    <w:rsid w:val="00976A19"/>
    <w:rsid w:val="00980AD2"/>
    <w:rsid w:val="009876E8"/>
    <w:rsid w:val="00996E39"/>
    <w:rsid w:val="009C720D"/>
    <w:rsid w:val="009E097B"/>
    <w:rsid w:val="00A63035"/>
    <w:rsid w:val="00A73921"/>
    <w:rsid w:val="00A76D8E"/>
    <w:rsid w:val="00AA1698"/>
    <w:rsid w:val="00AA42E5"/>
    <w:rsid w:val="00AB38AF"/>
    <w:rsid w:val="00AC6B32"/>
    <w:rsid w:val="00B34DED"/>
    <w:rsid w:val="00B36DDD"/>
    <w:rsid w:val="00B45E89"/>
    <w:rsid w:val="00B83726"/>
    <w:rsid w:val="00BF77E9"/>
    <w:rsid w:val="00C02BBF"/>
    <w:rsid w:val="00C07F2D"/>
    <w:rsid w:val="00C24925"/>
    <w:rsid w:val="00C420D7"/>
    <w:rsid w:val="00C6012E"/>
    <w:rsid w:val="00C67478"/>
    <w:rsid w:val="00C91F32"/>
    <w:rsid w:val="00CA2E54"/>
    <w:rsid w:val="00CA4F8D"/>
    <w:rsid w:val="00D61D5F"/>
    <w:rsid w:val="00D77DAB"/>
    <w:rsid w:val="00DD52FD"/>
    <w:rsid w:val="00DE3B22"/>
    <w:rsid w:val="00E00333"/>
    <w:rsid w:val="00E371EB"/>
    <w:rsid w:val="00E5220A"/>
    <w:rsid w:val="00E54583"/>
    <w:rsid w:val="00E82A7F"/>
    <w:rsid w:val="00E83FC6"/>
    <w:rsid w:val="00E91DF2"/>
    <w:rsid w:val="00ED2524"/>
    <w:rsid w:val="00EE600D"/>
    <w:rsid w:val="00EE7F43"/>
    <w:rsid w:val="00F0494E"/>
    <w:rsid w:val="00F34F0D"/>
    <w:rsid w:val="00F956FC"/>
    <w:rsid w:val="00FA2699"/>
    <w:rsid w:val="00FC091F"/>
    <w:rsid w:val="00FE5E54"/>
    <w:rsid w:val="00FF10C9"/>
    <w:rsid w:val="00FF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9C8A"/>
  <w15:chartTrackingRefBased/>
  <w15:docId w15:val="{8F227BE7-A229-4195-898E-7D52FD4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83F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83FC6"/>
    <w:pPr>
      <w:jc w:val="center"/>
      <w:outlineLvl w:val="0"/>
    </w:pPr>
    <w:rPr>
      <w:rFonts w:cs="Arial"/>
      <w:b/>
      <w:bCs/>
      <w:kern w:val="32"/>
      <w:sz w:val="32"/>
      <w:szCs w:val="32"/>
    </w:rPr>
  </w:style>
  <w:style w:type="paragraph" w:styleId="2">
    <w:name w:val="heading 2"/>
    <w:aliases w:val="!Разделы документа"/>
    <w:basedOn w:val="a"/>
    <w:link w:val="20"/>
    <w:qFormat/>
    <w:rsid w:val="00E83FC6"/>
    <w:pPr>
      <w:jc w:val="center"/>
      <w:outlineLvl w:val="1"/>
    </w:pPr>
    <w:rPr>
      <w:rFonts w:cs="Arial"/>
      <w:b/>
      <w:bCs/>
      <w:iCs/>
      <w:sz w:val="30"/>
      <w:szCs w:val="28"/>
    </w:rPr>
  </w:style>
  <w:style w:type="paragraph" w:styleId="3">
    <w:name w:val="heading 3"/>
    <w:aliases w:val="!Главы документа"/>
    <w:basedOn w:val="a"/>
    <w:link w:val="30"/>
    <w:qFormat/>
    <w:rsid w:val="00E83FC6"/>
    <w:pPr>
      <w:outlineLvl w:val="2"/>
    </w:pPr>
    <w:rPr>
      <w:rFonts w:cs="Arial"/>
      <w:b/>
      <w:bCs/>
      <w:sz w:val="28"/>
      <w:szCs w:val="26"/>
    </w:rPr>
  </w:style>
  <w:style w:type="paragraph" w:styleId="4">
    <w:name w:val="heading 4"/>
    <w:aliases w:val="!Параграфы/Статьи документа"/>
    <w:basedOn w:val="a"/>
    <w:link w:val="40"/>
    <w:qFormat/>
    <w:rsid w:val="00E83FC6"/>
    <w:pPr>
      <w:outlineLvl w:val="3"/>
    </w:pPr>
    <w:rPr>
      <w:b/>
      <w:bCs/>
      <w:sz w:val="26"/>
      <w:szCs w:val="28"/>
    </w:rPr>
  </w:style>
  <w:style w:type="character" w:default="1" w:styleId="a0">
    <w:name w:val="Default Paragraph Font"/>
    <w:semiHidden/>
    <w:rsid w:val="00E83FC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E83FC6"/>
  </w:style>
  <w:style w:type="character" w:customStyle="1" w:styleId="apple-converted-space">
    <w:name w:val="apple-converted-space"/>
    <w:basedOn w:val="a0"/>
    <w:rsid w:val="004042D8"/>
  </w:style>
  <w:style w:type="character" w:styleId="a3">
    <w:name w:val="Hyperlink"/>
    <w:uiPriority w:val="99"/>
    <w:rsid w:val="00E83FC6"/>
    <w:rPr>
      <w:color w:val="0000FF"/>
      <w:u w:val="none"/>
    </w:rPr>
  </w:style>
  <w:style w:type="paragraph" w:styleId="a4">
    <w:name w:val="No Spacing"/>
    <w:link w:val="a5"/>
    <w:qFormat/>
    <w:rsid w:val="00645248"/>
    <w:pPr>
      <w:widowControl w:val="0"/>
      <w:suppressAutoHyphens/>
      <w:autoSpaceDE w:val="0"/>
    </w:pPr>
    <w:rPr>
      <w:rFonts w:eastAsia="Arial"/>
      <w:lang w:eastAsia="ar-SA"/>
    </w:rPr>
  </w:style>
  <w:style w:type="paragraph" w:styleId="a6">
    <w:name w:val="Body Text"/>
    <w:basedOn w:val="a"/>
    <w:link w:val="a7"/>
    <w:unhideWhenUsed/>
    <w:rsid w:val="00645248"/>
    <w:pPr>
      <w:autoSpaceDE w:val="0"/>
      <w:autoSpaceDN w:val="0"/>
      <w:spacing w:line="300" w:lineRule="exact"/>
    </w:pPr>
    <w:rPr>
      <w:szCs w:val="20"/>
      <w:lang w:val="x-none" w:eastAsia="x-none"/>
    </w:rPr>
  </w:style>
  <w:style w:type="character" w:customStyle="1" w:styleId="a7">
    <w:name w:val="Основной текст Знак"/>
    <w:link w:val="a6"/>
    <w:rsid w:val="00645248"/>
    <w:rPr>
      <w:rFonts w:eastAsia="Times New Roman"/>
      <w:sz w:val="28"/>
    </w:rPr>
  </w:style>
  <w:style w:type="character" w:customStyle="1" w:styleId="20">
    <w:name w:val="Заголовок 2 Знак"/>
    <w:link w:val="2"/>
    <w:rsid w:val="00736F1E"/>
    <w:rPr>
      <w:rFonts w:ascii="Arial" w:eastAsia="Times New Roman" w:hAnsi="Arial" w:cs="Arial"/>
      <w:b/>
      <w:bCs/>
      <w:iCs/>
      <w:sz w:val="30"/>
      <w:szCs w:val="28"/>
    </w:rPr>
  </w:style>
  <w:style w:type="character" w:customStyle="1" w:styleId="30">
    <w:name w:val="Заголовок 3 Знак"/>
    <w:link w:val="3"/>
    <w:rsid w:val="00736F1E"/>
    <w:rPr>
      <w:rFonts w:ascii="Arial" w:eastAsia="Times New Roman" w:hAnsi="Arial" w:cs="Arial"/>
      <w:b/>
      <w:bCs/>
      <w:sz w:val="28"/>
      <w:szCs w:val="26"/>
    </w:rPr>
  </w:style>
  <w:style w:type="paragraph" w:customStyle="1" w:styleId="21">
    <w:name w:val="заголовок 2"/>
    <w:basedOn w:val="a"/>
    <w:next w:val="a"/>
    <w:rsid w:val="00736F1E"/>
    <w:pPr>
      <w:keepNext/>
      <w:autoSpaceDE w:val="0"/>
      <w:autoSpaceDN w:val="0"/>
      <w:jc w:val="center"/>
    </w:pPr>
    <w:rPr>
      <w:szCs w:val="28"/>
    </w:rPr>
  </w:style>
  <w:style w:type="paragraph" w:customStyle="1" w:styleId="ConsNonformat">
    <w:name w:val="ConsNonformat"/>
    <w:rsid w:val="00736F1E"/>
    <w:pPr>
      <w:widowControl w:val="0"/>
      <w:autoSpaceDE w:val="0"/>
      <w:autoSpaceDN w:val="0"/>
      <w:ind w:right="19772"/>
    </w:pPr>
    <w:rPr>
      <w:rFonts w:ascii="Courier New" w:eastAsia="Times New Roman" w:hAnsi="Courier New" w:cs="Courier New"/>
    </w:rPr>
  </w:style>
  <w:style w:type="paragraph" w:styleId="a8">
    <w:name w:val="Balloon Text"/>
    <w:basedOn w:val="a"/>
    <w:link w:val="a9"/>
    <w:uiPriority w:val="99"/>
    <w:semiHidden/>
    <w:unhideWhenUsed/>
    <w:rsid w:val="00085C76"/>
    <w:rPr>
      <w:rFonts w:ascii="Tahoma" w:hAnsi="Tahoma" w:cs="Tahoma"/>
      <w:sz w:val="16"/>
      <w:szCs w:val="16"/>
    </w:rPr>
  </w:style>
  <w:style w:type="character" w:customStyle="1" w:styleId="a9">
    <w:name w:val="Текст выноски Знак"/>
    <w:link w:val="a8"/>
    <w:uiPriority w:val="99"/>
    <w:semiHidden/>
    <w:rsid w:val="00085C76"/>
    <w:rPr>
      <w:rFonts w:ascii="Tahoma" w:hAnsi="Tahoma" w:cs="Tahoma"/>
      <w:sz w:val="16"/>
      <w:szCs w:val="16"/>
      <w:lang w:eastAsia="en-US"/>
    </w:rPr>
  </w:style>
  <w:style w:type="paragraph" w:styleId="aa">
    <w:name w:val="Normal (Web)"/>
    <w:basedOn w:val="a"/>
    <w:uiPriority w:val="99"/>
    <w:semiHidden/>
    <w:unhideWhenUsed/>
    <w:rsid w:val="00BF77E9"/>
    <w:pPr>
      <w:spacing w:before="100" w:beforeAutospacing="1" w:after="100" w:afterAutospacing="1"/>
      <w:jc w:val="left"/>
    </w:pPr>
  </w:style>
  <w:style w:type="character" w:customStyle="1" w:styleId="blk">
    <w:name w:val="blk"/>
    <w:rsid w:val="008829F6"/>
  </w:style>
  <w:style w:type="paragraph" w:styleId="ab">
    <w:name w:val="Body Text Indent"/>
    <w:basedOn w:val="a"/>
    <w:link w:val="ac"/>
    <w:uiPriority w:val="99"/>
    <w:unhideWhenUsed/>
    <w:rsid w:val="00471D76"/>
    <w:pPr>
      <w:ind w:left="5387"/>
      <w:jc w:val="left"/>
    </w:pPr>
  </w:style>
  <w:style w:type="character" w:customStyle="1" w:styleId="ac">
    <w:name w:val="Основной текст с отступом Знак"/>
    <w:link w:val="ab"/>
    <w:uiPriority w:val="99"/>
    <w:rsid w:val="00471D76"/>
    <w:rPr>
      <w:sz w:val="28"/>
      <w:szCs w:val="24"/>
      <w:lang w:eastAsia="en-US"/>
    </w:rPr>
  </w:style>
  <w:style w:type="paragraph" w:styleId="22">
    <w:name w:val="Body Text Indent 2"/>
    <w:basedOn w:val="a"/>
    <w:link w:val="23"/>
    <w:uiPriority w:val="99"/>
    <w:unhideWhenUsed/>
    <w:rsid w:val="00C24925"/>
  </w:style>
  <w:style w:type="character" w:customStyle="1" w:styleId="23">
    <w:name w:val="Основной текст с отступом 2 Знак"/>
    <w:link w:val="22"/>
    <w:uiPriority w:val="99"/>
    <w:rsid w:val="00C24925"/>
    <w:rPr>
      <w:sz w:val="28"/>
      <w:szCs w:val="24"/>
      <w:lang w:eastAsia="en-US"/>
    </w:rPr>
  </w:style>
  <w:style w:type="paragraph" w:styleId="31">
    <w:name w:val="Body Text Indent 3"/>
    <w:basedOn w:val="a"/>
    <w:link w:val="32"/>
    <w:uiPriority w:val="99"/>
    <w:unhideWhenUsed/>
    <w:rsid w:val="00C24925"/>
    <w:pPr>
      <w:ind w:left="708"/>
    </w:pPr>
  </w:style>
  <w:style w:type="character" w:customStyle="1" w:styleId="32">
    <w:name w:val="Основной текст с отступом 3 Знак"/>
    <w:link w:val="31"/>
    <w:uiPriority w:val="99"/>
    <w:rsid w:val="00C24925"/>
    <w:rPr>
      <w:sz w:val="28"/>
      <w:szCs w:val="24"/>
      <w:lang w:eastAsia="en-US"/>
    </w:rPr>
  </w:style>
  <w:style w:type="paragraph" w:styleId="ad">
    <w:name w:val="header"/>
    <w:basedOn w:val="a"/>
    <w:link w:val="ae"/>
    <w:uiPriority w:val="99"/>
    <w:unhideWhenUsed/>
    <w:rsid w:val="0021714B"/>
    <w:pPr>
      <w:tabs>
        <w:tab w:val="center" w:pos="4677"/>
        <w:tab w:val="right" w:pos="9355"/>
      </w:tabs>
    </w:pPr>
  </w:style>
  <w:style w:type="character" w:customStyle="1" w:styleId="ae">
    <w:name w:val="Верхний колонтитул Знак"/>
    <w:link w:val="ad"/>
    <w:uiPriority w:val="99"/>
    <w:rsid w:val="0021714B"/>
    <w:rPr>
      <w:sz w:val="28"/>
      <w:szCs w:val="24"/>
      <w:lang w:eastAsia="en-US"/>
    </w:rPr>
  </w:style>
  <w:style w:type="paragraph" w:styleId="af">
    <w:name w:val="footer"/>
    <w:basedOn w:val="a"/>
    <w:link w:val="af0"/>
    <w:uiPriority w:val="99"/>
    <w:unhideWhenUsed/>
    <w:rsid w:val="0021714B"/>
    <w:pPr>
      <w:tabs>
        <w:tab w:val="center" w:pos="4677"/>
        <w:tab w:val="right" w:pos="9355"/>
      </w:tabs>
    </w:pPr>
  </w:style>
  <w:style w:type="character" w:customStyle="1" w:styleId="af0">
    <w:name w:val="Нижний колонтитул Знак"/>
    <w:link w:val="af"/>
    <w:uiPriority w:val="99"/>
    <w:rsid w:val="0021714B"/>
    <w:rPr>
      <w:sz w:val="28"/>
      <w:szCs w:val="24"/>
      <w:lang w:eastAsia="en-US"/>
    </w:rPr>
  </w:style>
  <w:style w:type="character" w:customStyle="1" w:styleId="10">
    <w:name w:val="Заголовок 1 Знак"/>
    <w:link w:val="1"/>
    <w:rsid w:val="00E83FC6"/>
    <w:rPr>
      <w:rFonts w:ascii="Arial" w:eastAsia="Times New Roman" w:hAnsi="Arial" w:cs="Arial"/>
      <w:b/>
      <w:bCs/>
      <w:kern w:val="32"/>
      <w:sz w:val="32"/>
      <w:szCs w:val="32"/>
    </w:rPr>
  </w:style>
  <w:style w:type="character" w:customStyle="1" w:styleId="40">
    <w:name w:val="Заголовок 4 Знак"/>
    <w:link w:val="4"/>
    <w:rsid w:val="00E83FC6"/>
    <w:rPr>
      <w:rFonts w:ascii="Arial" w:eastAsia="Times New Roman" w:hAnsi="Arial"/>
      <w:b/>
      <w:bCs/>
      <w:sz w:val="26"/>
      <w:szCs w:val="28"/>
    </w:rPr>
  </w:style>
  <w:style w:type="character" w:styleId="HTML">
    <w:name w:val="HTML Variable"/>
    <w:aliases w:val="!Ссылки в документе"/>
    <w:rsid w:val="00E83FC6"/>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E83FC6"/>
    <w:rPr>
      <w:rFonts w:ascii="Courier" w:hAnsi="Courier"/>
      <w:sz w:val="22"/>
      <w:szCs w:val="20"/>
    </w:rPr>
  </w:style>
  <w:style w:type="character" w:customStyle="1" w:styleId="af2">
    <w:name w:val="Текст примечания Знак"/>
    <w:link w:val="af1"/>
    <w:semiHidden/>
    <w:rsid w:val="00E83FC6"/>
    <w:rPr>
      <w:rFonts w:ascii="Courier" w:eastAsia="Times New Roman" w:hAnsi="Courier"/>
      <w:sz w:val="22"/>
    </w:rPr>
  </w:style>
  <w:style w:type="paragraph" w:customStyle="1" w:styleId="Title">
    <w:name w:val="Title!Название НПА"/>
    <w:basedOn w:val="a"/>
    <w:rsid w:val="00E83FC6"/>
    <w:pPr>
      <w:spacing w:before="240" w:after="60"/>
      <w:jc w:val="center"/>
      <w:outlineLvl w:val="0"/>
    </w:pPr>
    <w:rPr>
      <w:rFonts w:cs="Arial"/>
      <w:b/>
      <w:bCs/>
      <w:kern w:val="28"/>
      <w:sz w:val="32"/>
      <w:szCs w:val="32"/>
    </w:rPr>
  </w:style>
  <w:style w:type="numbering" w:customStyle="1" w:styleId="11">
    <w:name w:val="Нет списка1"/>
    <w:next w:val="a2"/>
    <w:uiPriority w:val="99"/>
    <w:semiHidden/>
    <w:unhideWhenUsed/>
    <w:rsid w:val="003327B9"/>
  </w:style>
  <w:style w:type="character" w:customStyle="1" w:styleId="a5">
    <w:name w:val="Без интервала Знак"/>
    <w:link w:val="a4"/>
    <w:rsid w:val="00326D11"/>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6203">
      <w:bodyDiv w:val="1"/>
      <w:marLeft w:val="0"/>
      <w:marRight w:val="0"/>
      <w:marTop w:val="0"/>
      <w:marBottom w:val="0"/>
      <w:divBdr>
        <w:top w:val="none" w:sz="0" w:space="0" w:color="auto"/>
        <w:left w:val="none" w:sz="0" w:space="0" w:color="auto"/>
        <w:bottom w:val="none" w:sz="0" w:space="0" w:color="auto"/>
        <w:right w:val="none" w:sz="0" w:space="0" w:color="auto"/>
      </w:divBdr>
    </w:div>
    <w:div w:id="576014364">
      <w:bodyDiv w:val="1"/>
      <w:marLeft w:val="0"/>
      <w:marRight w:val="0"/>
      <w:marTop w:val="0"/>
      <w:marBottom w:val="0"/>
      <w:divBdr>
        <w:top w:val="none" w:sz="0" w:space="0" w:color="auto"/>
        <w:left w:val="none" w:sz="0" w:space="0" w:color="auto"/>
        <w:bottom w:val="none" w:sz="0" w:space="0" w:color="auto"/>
        <w:right w:val="none" w:sz="0" w:space="0" w:color="auto"/>
      </w:divBdr>
    </w:div>
    <w:div w:id="768542577">
      <w:bodyDiv w:val="1"/>
      <w:marLeft w:val="0"/>
      <w:marRight w:val="0"/>
      <w:marTop w:val="0"/>
      <w:marBottom w:val="0"/>
      <w:divBdr>
        <w:top w:val="none" w:sz="0" w:space="0" w:color="auto"/>
        <w:left w:val="none" w:sz="0" w:space="0" w:color="auto"/>
        <w:bottom w:val="none" w:sz="0" w:space="0" w:color="auto"/>
        <w:right w:val="none" w:sz="0" w:space="0" w:color="auto"/>
      </w:divBdr>
    </w:div>
    <w:div w:id="1511261649">
      <w:bodyDiv w:val="1"/>
      <w:marLeft w:val="0"/>
      <w:marRight w:val="0"/>
      <w:marTop w:val="0"/>
      <w:marBottom w:val="0"/>
      <w:divBdr>
        <w:top w:val="none" w:sz="0" w:space="0" w:color="auto"/>
        <w:left w:val="none" w:sz="0" w:space="0" w:color="auto"/>
        <w:bottom w:val="none" w:sz="0" w:space="0" w:color="auto"/>
        <w:right w:val="none" w:sz="0" w:space="0" w:color="auto"/>
      </w:divBdr>
    </w:div>
    <w:div w:id="2062710630">
      <w:bodyDiv w:val="1"/>
      <w:marLeft w:val="0"/>
      <w:marRight w:val="0"/>
      <w:marTop w:val="0"/>
      <w:marBottom w:val="0"/>
      <w:divBdr>
        <w:top w:val="none" w:sz="0" w:space="0" w:color="auto"/>
        <w:left w:val="none" w:sz="0" w:space="0" w:color="auto"/>
        <w:bottom w:val="none" w:sz="0" w:space="0" w:color="auto"/>
        <w:right w:val="none" w:sz="0" w:space="0" w:color="auto"/>
      </w:divBdr>
      <w:divsChild>
        <w:div w:id="20592049">
          <w:marLeft w:val="0"/>
          <w:marRight w:val="0"/>
          <w:marTop w:val="0"/>
          <w:marBottom w:val="0"/>
          <w:divBdr>
            <w:top w:val="none" w:sz="0" w:space="0" w:color="auto"/>
            <w:left w:val="none" w:sz="0" w:space="0" w:color="auto"/>
            <w:bottom w:val="none" w:sz="0" w:space="0" w:color="auto"/>
            <w:right w:val="none" w:sz="0" w:space="0" w:color="auto"/>
          </w:divBdr>
        </w:div>
        <w:div w:id="74017213">
          <w:marLeft w:val="0"/>
          <w:marRight w:val="0"/>
          <w:marTop w:val="0"/>
          <w:marBottom w:val="0"/>
          <w:divBdr>
            <w:top w:val="none" w:sz="0" w:space="0" w:color="auto"/>
            <w:left w:val="none" w:sz="0" w:space="0" w:color="auto"/>
            <w:bottom w:val="none" w:sz="0" w:space="0" w:color="auto"/>
            <w:right w:val="none" w:sz="0" w:space="0" w:color="auto"/>
          </w:divBdr>
        </w:div>
        <w:div w:id="257912230">
          <w:marLeft w:val="0"/>
          <w:marRight w:val="0"/>
          <w:marTop w:val="0"/>
          <w:marBottom w:val="0"/>
          <w:divBdr>
            <w:top w:val="none" w:sz="0" w:space="0" w:color="auto"/>
            <w:left w:val="none" w:sz="0" w:space="0" w:color="auto"/>
            <w:bottom w:val="none" w:sz="0" w:space="0" w:color="auto"/>
            <w:right w:val="none" w:sz="0" w:space="0" w:color="auto"/>
          </w:divBdr>
        </w:div>
        <w:div w:id="352270093">
          <w:marLeft w:val="0"/>
          <w:marRight w:val="0"/>
          <w:marTop w:val="0"/>
          <w:marBottom w:val="0"/>
          <w:divBdr>
            <w:top w:val="none" w:sz="0" w:space="0" w:color="auto"/>
            <w:left w:val="none" w:sz="0" w:space="0" w:color="auto"/>
            <w:bottom w:val="none" w:sz="0" w:space="0" w:color="auto"/>
            <w:right w:val="none" w:sz="0" w:space="0" w:color="auto"/>
          </w:divBdr>
          <w:divsChild>
            <w:div w:id="778112145">
              <w:marLeft w:val="0"/>
              <w:marRight w:val="0"/>
              <w:marTop w:val="0"/>
              <w:marBottom w:val="0"/>
              <w:divBdr>
                <w:top w:val="none" w:sz="0" w:space="0" w:color="auto"/>
                <w:left w:val="none" w:sz="0" w:space="0" w:color="auto"/>
                <w:bottom w:val="none" w:sz="0" w:space="0" w:color="auto"/>
                <w:right w:val="none" w:sz="0" w:space="0" w:color="auto"/>
              </w:divBdr>
            </w:div>
          </w:divsChild>
        </w:div>
        <w:div w:id="389615711">
          <w:marLeft w:val="0"/>
          <w:marRight w:val="0"/>
          <w:marTop w:val="0"/>
          <w:marBottom w:val="0"/>
          <w:divBdr>
            <w:top w:val="none" w:sz="0" w:space="0" w:color="auto"/>
            <w:left w:val="none" w:sz="0" w:space="0" w:color="auto"/>
            <w:bottom w:val="none" w:sz="0" w:space="0" w:color="auto"/>
            <w:right w:val="none" w:sz="0" w:space="0" w:color="auto"/>
          </w:divBdr>
        </w:div>
        <w:div w:id="567958739">
          <w:marLeft w:val="0"/>
          <w:marRight w:val="0"/>
          <w:marTop w:val="0"/>
          <w:marBottom w:val="0"/>
          <w:divBdr>
            <w:top w:val="none" w:sz="0" w:space="0" w:color="auto"/>
            <w:left w:val="none" w:sz="0" w:space="0" w:color="auto"/>
            <w:bottom w:val="none" w:sz="0" w:space="0" w:color="auto"/>
            <w:right w:val="none" w:sz="0" w:space="0" w:color="auto"/>
          </w:divBdr>
        </w:div>
        <w:div w:id="710767240">
          <w:marLeft w:val="0"/>
          <w:marRight w:val="0"/>
          <w:marTop w:val="0"/>
          <w:marBottom w:val="0"/>
          <w:divBdr>
            <w:top w:val="none" w:sz="0" w:space="0" w:color="auto"/>
            <w:left w:val="none" w:sz="0" w:space="0" w:color="auto"/>
            <w:bottom w:val="none" w:sz="0" w:space="0" w:color="auto"/>
            <w:right w:val="none" w:sz="0" w:space="0" w:color="auto"/>
          </w:divBdr>
        </w:div>
        <w:div w:id="869608329">
          <w:marLeft w:val="0"/>
          <w:marRight w:val="0"/>
          <w:marTop w:val="0"/>
          <w:marBottom w:val="0"/>
          <w:divBdr>
            <w:top w:val="none" w:sz="0" w:space="0" w:color="auto"/>
            <w:left w:val="none" w:sz="0" w:space="0" w:color="auto"/>
            <w:bottom w:val="none" w:sz="0" w:space="0" w:color="auto"/>
            <w:right w:val="none" w:sz="0" w:space="0" w:color="auto"/>
          </w:divBdr>
        </w:div>
        <w:div w:id="908883536">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sChild>
            <w:div w:id="1853378581">
              <w:marLeft w:val="0"/>
              <w:marRight w:val="0"/>
              <w:marTop w:val="0"/>
              <w:marBottom w:val="0"/>
              <w:divBdr>
                <w:top w:val="none" w:sz="0" w:space="0" w:color="auto"/>
                <w:left w:val="none" w:sz="0" w:space="0" w:color="auto"/>
                <w:bottom w:val="none" w:sz="0" w:space="0" w:color="auto"/>
                <w:right w:val="none" w:sz="0" w:space="0" w:color="auto"/>
              </w:divBdr>
            </w:div>
          </w:divsChild>
        </w:div>
        <w:div w:id="1260406521">
          <w:marLeft w:val="0"/>
          <w:marRight w:val="0"/>
          <w:marTop w:val="0"/>
          <w:marBottom w:val="0"/>
          <w:divBdr>
            <w:top w:val="none" w:sz="0" w:space="0" w:color="auto"/>
            <w:left w:val="none" w:sz="0" w:space="0" w:color="auto"/>
            <w:bottom w:val="none" w:sz="0" w:space="0" w:color="auto"/>
            <w:right w:val="none" w:sz="0" w:space="0" w:color="auto"/>
          </w:divBdr>
          <w:divsChild>
            <w:div w:id="1157913715">
              <w:marLeft w:val="0"/>
              <w:marRight w:val="0"/>
              <w:marTop w:val="0"/>
              <w:marBottom w:val="0"/>
              <w:divBdr>
                <w:top w:val="none" w:sz="0" w:space="0" w:color="auto"/>
                <w:left w:val="none" w:sz="0" w:space="0" w:color="auto"/>
                <w:bottom w:val="none" w:sz="0" w:space="0" w:color="auto"/>
                <w:right w:val="none" w:sz="0" w:space="0" w:color="auto"/>
              </w:divBdr>
            </w:div>
          </w:divsChild>
        </w:div>
        <w:div w:id="1297681934">
          <w:marLeft w:val="0"/>
          <w:marRight w:val="0"/>
          <w:marTop w:val="0"/>
          <w:marBottom w:val="0"/>
          <w:divBdr>
            <w:top w:val="none" w:sz="0" w:space="0" w:color="auto"/>
            <w:left w:val="none" w:sz="0" w:space="0" w:color="auto"/>
            <w:bottom w:val="none" w:sz="0" w:space="0" w:color="auto"/>
            <w:right w:val="none" w:sz="0" w:space="0" w:color="auto"/>
          </w:divBdr>
        </w:div>
        <w:div w:id="1428501321">
          <w:marLeft w:val="0"/>
          <w:marRight w:val="0"/>
          <w:marTop w:val="0"/>
          <w:marBottom w:val="0"/>
          <w:divBdr>
            <w:top w:val="none" w:sz="0" w:space="0" w:color="auto"/>
            <w:left w:val="none" w:sz="0" w:space="0" w:color="auto"/>
            <w:bottom w:val="none" w:sz="0" w:space="0" w:color="auto"/>
            <w:right w:val="none" w:sz="0" w:space="0" w:color="auto"/>
          </w:divBdr>
          <w:divsChild>
            <w:div w:id="2090227864">
              <w:marLeft w:val="0"/>
              <w:marRight w:val="0"/>
              <w:marTop w:val="0"/>
              <w:marBottom w:val="0"/>
              <w:divBdr>
                <w:top w:val="none" w:sz="0" w:space="0" w:color="auto"/>
                <w:left w:val="none" w:sz="0" w:space="0" w:color="auto"/>
                <w:bottom w:val="none" w:sz="0" w:space="0" w:color="auto"/>
                <w:right w:val="none" w:sz="0" w:space="0" w:color="auto"/>
              </w:divBdr>
            </w:div>
          </w:divsChild>
        </w:div>
        <w:div w:id="1441030711">
          <w:marLeft w:val="0"/>
          <w:marRight w:val="0"/>
          <w:marTop w:val="0"/>
          <w:marBottom w:val="0"/>
          <w:divBdr>
            <w:top w:val="none" w:sz="0" w:space="0" w:color="auto"/>
            <w:left w:val="none" w:sz="0" w:space="0" w:color="auto"/>
            <w:bottom w:val="none" w:sz="0" w:space="0" w:color="auto"/>
            <w:right w:val="none" w:sz="0" w:space="0" w:color="auto"/>
          </w:divBdr>
          <w:divsChild>
            <w:div w:id="1559974820">
              <w:marLeft w:val="0"/>
              <w:marRight w:val="0"/>
              <w:marTop w:val="0"/>
              <w:marBottom w:val="0"/>
              <w:divBdr>
                <w:top w:val="none" w:sz="0" w:space="0" w:color="auto"/>
                <w:left w:val="none" w:sz="0" w:space="0" w:color="auto"/>
                <w:bottom w:val="none" w:sz="0" w:space="0" w:color="auto"/>
                <w:right w:val="none" w:sz="0" w:space="0" w:color="auto"/>
              </w:divBdr>
            </w:div>
          </w:divsChild>
        </w:div>
        <w:div w:id="1727338891">
          <w:marLeft w:val="0"/>
          <w:marRight w:val="0"/>
          <w:marTop w:val="0"/>
          <w:marBottom w:val="0"/>
          <w:divBdr>
            <w:top w:val="none" w:sz="0" w:space="0" w:color="auto"/>
            <w:left w:val="none" w:sz="0" w:space="0" w:color="auto"/>
            <w:bottom w:val="none" w:sz="0" w:space="0" w:color="auto"/>
            <w:right w:val="none" w:sz="0" w:space="0" w:color="auto"/>
          </w:divBdr>
        </w:div>
        <w:div w:id="1729261099">
          <w:marLeft w:val="0"/>
          <w:marRight w:val="0"/>
          <w:marTop w:val="0"/>
          <w:marBottom w:val="0"/>
          <w:divBdr>
            <w:top w:val="none" w:sz="0" w:space="0" w:color="auto"/>
            <w:left w:val="none" w:sz="0" w:space="0" w:color="auto"/>
            <w:bottom w:val="none" w:sz="0" w:space="0" w:color="auto"/>
            <w:right w:val="none" w:sz="0" w:space="0" w:color="auto"/>
          </w:divBdr>
          <w:divsChild>
            <w:div w:id="1514219732">
              <w:marLeft w:val="0"/>
              <w:marRight w:val="0"/>
              <w:marTop w:val="0"/>
              <w:marBottom w:val="0"/>
              <w:divBdr>
                <w:top w:val="none" w:sz="0" w:space="0" w:color="auto"/>
                <w:left w:val="none" w:sz="0" w:space="0" w:color="auto"/>
                <w:bottom w:val="none" w:sz="0" w:space="0" w:color="auto"/>
                <w:right w:val="none" w:sz="0" w:space="0" w:color="auto"/>
              </w:divBdr>
            </w:div>
          </w:divsChild>
        </w:div>
        <w:div w:id="1963069514">
          <w:marLeft w:val="0"/>
          <w:marRight w:val="0"/>
          <w:marTop w:val="0"/>
          <w:marBottom w:val="0"/>
          <w:divBdr>
            <w:top w:val="none" w:sz="0" w:space="0" w:color="auto"/>
            <w:left w:val="none" w:sz="0" w:space="0" w:color="auto"/>
            <w:bottom w:val="none" w:sz="0" w:space="0" w:color="auto"/>
            <w:right w:val="none" w:sz="0" w:space="0" w:color="auto"/>
          </w:divBdr>
        </w:div>
        <w:div w:id="2079015563">
          <w:marLeft w:val="0"/>
          <w:marRight w:val="0"/>
          <w:marTop w:val="0"/>
          <w:marBottom w:val="0"/>
          <w:divBdr>
            <w:top w:val="none" w:sz="0" w:space="0" w:color="auto"/>
            <w:left w:val="none" w:sz="0" w:space="0" w:color="auto"/>
            <w:bottom w:val="none" w:sz="0" w:space="0" w:color="auto"/>
            <w:right w:val="none" w:sz="0" w:space="0" w:color="auto"/>
          </w:divBdr>
          <w:divsChild>
            <w:div w:id="3982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99209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859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ABA6-F50D-4FD1-9495-0E919D85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TotalTime>
  <Pages>52</Pages>
  <Words>18460</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Удобненского сп</Company>
  <LinksUpToDate>false</LinksUpToDate>
  <CharactersWithSpaces>123436</CharactersWithSpaces>
  <SharedDoc>false</SharedDoc>
  <HLinks>
    <vt:vector size="18" baseType="variant">
      <vt:variant>
        <vt:i4>6946878</vt:i4>
      </vt:variant>
      <vt:variant>
        <vt:i4>6</vt:i4>
      </vt:variant>
      <vt:variant>
        <vt:i4>0</vt:i4>
      </vt:variant>
      <vt:variant>
        <vt:i4>5</vt:i4>
      </vt:variant>
      <vt:variant>
        <vt:lpwstr>garantf1://36992099.0/</vt:lpwstr>
      </vt:variant>
      <vt:variant>
        <vt:lpwstr/>
      </vt:variant>
      <vt:variant>
        <vt:i4>6815805</vt:i4>
      </vt:variant>
      <vt:variant>
        <vt:i4>3</vt:i4>
      </vt:variant>
      <vt:variant>
        <vt:i4>0</vt:i4>
      </vt:variant>
      <vt:variant>
        <vt:i4>5</vt:i4>
      </vt:variant>
      <vt:variant>
        <vt:lpwstr>garantf1://12085976.0/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dc:creator>
  <cp:keywords/>
  <cp:lastModifiedBy>Admin</cp:lastModifiedBy>
  <cp:revision>3</cp:revision>
  <cp:lastPrinted>2017-12-11T11:23:00Z</cp:lastPrinted>
  <dcterms:created xsi:type="dcterms:W3CDTF">2020-07-30T05:43:00Z</dcterms:created>
  <dcterms:modified xsi:type="dcterms:W3CDTF">2020-07-30T06:07:00Z</dcterms:modified>
</cp:coreProperties>
</file>